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FDD6" w14:textId="77777777" w:rsidR="000A754B" w:rsidRPr="00573444" w:rsidRDefault="000A754B" w:rsidP="000A754B">
      <w:pPr>
        <w:spacing w:after="0"/>
        <w:jc w:val="center"/>
        <w:rPr>
          <w:rFonts w:ascii="Freestyle Script" w:hAnsi="Freestyle Script" w:cstheme="minorHAnsi"/>
          <w:b/>
          <w:bCs/>
          <w:smallCaps/>
          <w:sz w:val="72"/>
          <w:szCs w:val="72"/>
        </w:rPr>
      </w:pPr>
      <w:r w:rsidRPr="00573444">
        <w:rPr>
          <w:rFonts w:ascii="Freestyle Script" w:hAnsi="Freestyle Script" w:cstheme="minorHAnsi"/>
          <w:b/>
          <w:bCs/>
          <w:smallCaps/>
          <w:sz w:val="72"/>
          <w:szCs w:val="72"/>
        </w:rPr>
        <w:t>Veglia di preghiera per la pace</w:t>
      </w:r>
    </w:p>
    <w:p w14:paraId="5EE60A4A" w14:textId="06FD1808" w:rsidR="0015715A" w:rsidRPr="00573444" w:rsidRDefault="0015715A" w:rsidP="00C36FD2">
      <w:pPr>
        <w:spacing w:after="0"/>
        <w:rPr>
          <w:rFonts w:cstheme="minorHAnsi"/>
          <w:smallCaps/>
          <w:color w:val="C00000"/>
          <w:sz w:val="32"/>
          <w:szCs w:val="32"/>
          <w:u w:val="single"/>
        </w:rPr>
      </w:pPr>
      <w:r w:rsidRPr="00573444">
        <w:rPr>
          <w:rFonts w:cstheme="minorHAnsi"/>
          <w:smallCaps/>
          <w:color w:val="C00000"/>
          <w:sz w:val="32"/>
          <w:szCs w:val="32"/>
          <w:u w:val="single"/>
        </w:rPr>
        <w:t xml:space="preserve">Canto </w:t>
      </w:r>
      <w:r w:rsidRPr="00573444">
        <w:rPr>
          <w:rFonts w:cstheme="minorHAnsi"/>
          <w:b/>
          <w:bCs/>
          <w:smallCaps/>
          <w:color w:val="C00000"/>
          <w:sz w:val="32"/>
          <w:szCs w:val="32"/>
          <w:u w:val="single"/>
        </w:rPr>
        <w:t>In questa oscurità</w:t>
      </w:r>
      <w:r w:rsidRPr="00573444">
        <w:rPr>
          <w:rFonts w:cstheme="minorHAnsi"/>
          <w:smallCaps/>
          <w:color w:val="C00000"/>
          <w:sz w:val="32"/>
          <w:szCs w:val="32"/>
          <w:u w:val="single"/>
        </w:rPr>
        <w:t xml:space="preserve"> (</w:t>
      </w:r>
      <w:proofErr w:type="spellStart"/>
      <w:r w:rsidRPr="00573444">
        <w:rPr>
          <w:rFonts w:cstheme="minorHAnsi"/>
          <w:smallCaps/>
          <w:color w:val="C00000"/>
          <w:sz w:val="32"/>
          <w:szCs w:val="32"/>
          <w:u w:val="single"/>
        </w:rPr>
        <w:t>Taizè</w:t>
      </w:r>
      <w:proofErr w:type="spellEnd"/>
      <w:r w:rsidRPr="00573444">
        <w:rPr>
          <w:rFonts w:cstheme="minorHAnsi"/>
          <w:smallCaps/>
          <w:color w:val="C00000"/>
          <w:sz w:val="32"/>
          <w:szCs w:val="32"/>
          <w:u w:val="single"/>
        </w:rPr>
        <w:t>)</w:t>
      </w:r>
      <w:r w:rsidR="00B8785A" w:rsidRPr="00573444">
        <w:rPr>
          <w:rFonts w:cstheme="minorHAnsi"/>
          <w:smallCaps/>
          <w:color w:val="C00000"/>
          <w:sz w:val="32"/>
          <w:szCs w:val="32"/>
          <w:u w:val="single"/>
        </w:rPr>
        <w:t xml:space="preserve"> </w:t>
      </w:r>
    </w:p>
    <w:p w14:paraId="56467EFF" w14:textId="679875A4" w:rsidR="0015715A" w:rsidRPr="00573444" w:rsidRDefault="00682D9B" w:rsidP="00C36FD2">
      <w:pPr>
        <w:spacing w:after="0"/>
        <w:rPr>
          <w:rFonts w:cstheme="minorHAnsi"/>
          <w:b/>
          <w:bCs/>
          <w:sz w:val="28"/>
          <w:szCs w:val="28"/>
        </w:rPr>
      </w:pPr>
      <w:proofErr w:type="spellStart"/>
      <w:r w:rsidRPr="00573444">
        <w:rPr>
          <w:rFonts w:cstheme="minorHAnsi"/>
          <w:b/>
          <w:bCs/>
          <w:sz w:val="28"/>
          <w:szCs w:val="28"/>
        </w:rPr>
        <w:t>Rit</w:t>
      </w:r>
      <w:proofErr w:type="spellEnd"/>
      <w:r w:rsidRPr="00573444">
        <w:rPr>
          <w:rFonts w:cstheme="minorHAnsi"/>
          <w:b/>
          <w:bCs/>
          <w:sz w:val="28"/>
          <w:szCs w:val="28"/>
        </w:rPr>
        <w:t xml:space="preserve">. In questa oscurità, il fuoco che accendi non si spegne mai, non si spegne mai. </w:t>
      </w:r>
    </w:p>
    <w:p w14:paraId="27BD2736" w14:textId="61CED176" w:rsidR="00682D9B" w:rsidRPr="00573444" w:rsidRDefault="00682D9B" w:rsidP="00C36FD2">
      <w:pPr>
        <w:spacing w:after="0"/>
        <w:rPr>
          <w:rFonts w:cstheme="minorHAnsi"/>
          <w:b/>
          <w:bCs/>
          <w:sz w:val="28"/>
          <w:szCs w:val="28"/>
        </w:rPr>
      </w:pPr>
      <w:r w:rsidRPr="00573444">
        <w:rPr>
          <w:rFonts w:cstheme="minorHAnsi"/>
          <w:b/>
          <w:bCs/>
          <w:sz w:val="28"/>
          <w:szCs w:val="28"/>
        </w:rPr>
        <w:t>In questa oscurità, il fuoco che accendi non si spegne mai, non si spegne mai.</w:t>
      </w:r>
    </w:p>
    <w:p w14:paraId="716EFC93" w14:textId="77777777" w:rsidR="00C04383" w:rsidRPr="00573444" w:rsidRDefault="00C04383" w:rsidP="00C04383">
      <w:pPr>
        <w:spacing w:after="0"/>
        <w:ind w:left="708"/>
        <w:rPr>
          <w:rFonts w:cstheme="minorHAnsi"/>
          <w:sz w:val="12"/>
          <w:szCs w:val="12"/>
        </w:rPr>
      </w:pPr>
    </w:p>
    <w:p w14:paraId="6D87F357" w14:textId="7C9C1D86" w:rsidR="00C04383" w:rsidRPr="00573444" w:rsidRDefault="00573444" w:rsidP="00C04383">
      <w:pPr>
        <w:spacing w:after="0"/>
        <w:rPr>
          <w:rFonts w:cstheme="minorHAnsi"/>
          <w:i/>
          <w:iCs/>
          <w:color w:val="C00000"/>
          <w:sz w:val="24"/>
          <w:szCs w:val="24"/>
        </w:rPr>
      </w:pPr>
      <w:r w:rsidRPr="00573444">
        <w:rPr>
          <w:rFonts w:cstheme="minorHAnsi"/>
          <w:i/>
          <w:iCs/>
          <w:color w:val="C00000"/>
          <w:sz w:val="24"/>
          <w:szCs w:val="24"/>
        </w:rPr>
        <w:t>La celebrazione inizia nella chiesa semibuia.</w:t>
      </w:r>
    </w:p>
    <w:p w14:paraId="7C8C01F9" w14:textId="2DE41D6B" w:rsidR="00C04383" w:rsidRPr="00573444" w:rsidRDefault="00573444" w:rsidP="00C04383">
      <w:pPr>
        <w:spacing w:after="0"/>
        <w:rPr>
          <w:rFonts w:cstheme="minorHAnsi"/>
          <w:i/>
          <w:iCs/>
          <w:color w:val="C00000"/>
          <w:sz w:val="24"/>
          <w:szCs w:val="24"/>
        </w:rPr>
      </w:pPr>
      <w:r w:rsidRPr="00573444">
        <w:rPr>
          <w:rFonts w:cstheme="minorHAnsi"/>
          <w:i/>
          <w:iCs/>
          <w:color w:val="C00000"/>
          <w:sz w:val="24"/>
          <w:szCs w:val="24"/>
        </w:rPr>
        <w:t xml:space="preserve">Al ritornello del canto si alternano alcune invocazioni: nel mentre </w:t>
      </w:r>
      <w:r w:rsidR="00237823" w:rsidRPr="00573444">
        <w:rPr>
          <w:rFonts w:cstheme="minorHAnsi"/>
          <w:i/>
          <w:iCs/>
          <w:color w:val="C00000"/>
          <w:sz w:val="24"/>
          <w:szCs w:val="24"/>
        </w:rPr>
        <w:t>si accendono gradualmente le candele, si pone incenso nel turibolo</w:t>
      </w:r>
      <w:r w:rsidRPr="00573444">
        <w:rPr>
          <w:rFonts w:cstheme="minorHAnsi"/>
          <w:i/>
          <w:iCs/>
          <w:color w:val="C00000"/>
          <w:sz w:val="24"/>
          <w:szCs w:val="24"/>
        </w:rPr>
        <w:t xml:space="preserve"> posto davanti all’altare o all’ambone</w:t>
      </w:r>
      <w:r w:rsidR="00237823" w:rsidRPr="00573444">
        <w:rPr>
          <w:rFonts w:cstheme="minorHAnsi"/>
          <w:i/>
          <w:iCs/>
          <w:color w:val="C00000"/>
          <w:sz w:val="24"/>
          <w:szCs w:val="24"/>
        </w:rPr>
        <w:t>, si accendono infine le luci.</w:t>
      </w:r>
    </w:p>
    <w:p w14:paraId="7ACE6B37" w14:textId="23495EAD" w:rsidR="00237823" w:rsidRPr="00573444" w:rsidRDefault="00237823" w:rsidP="00C04383">
      <w:pPr>
        <w:spacing w:after="0"/>
        <w:rPr>
          <w:rFonts w:cstheme="minorHAnsi"/>
          <w:i/>
          <w:iCs/>
          <w:color w:val="C00000"/>
          <w:sz w:val="28"/>
          <w:szCs w:val="28"/>
        </w:rPr>
      </w:pPr>
    </w:p>
    <w:p w14:paraId="50C1CD4B" w14:textId="5FA9B2BA" w:rsidR="00573444" w:rsidRPr="00573444" w:rsidRDefault="00573444" w:rsidP="00C04383">
      <w:pPr>
        <w:spacing w:after="0"/>
        <w:rPr>
          <w:rFonts w:cstheme="minorHAnsi"/>
          <w:i/>
          <w:iCs/>
          <w:color w:val="C00000"/>
          <w:sz w:val="24"/>
          <w:szCs w:val="24"/>
        </w:rPr>
      </w:pPr>
      <w:r w:rsidRPr="00573444">
        <w:rPr>
          <w:rFonts w:cstheme="minorHAnsi"/>
          <w:i/>
          <w:iCs/>
          <w:color w:val="C00000"/>
          <w:sz w:val="24"/>
          <w:szCs w:val="24"/>
        </w:rPr>
        <w:t>Invocazioni:</w:t>
      </w:r>
    </w:p>
    <w:p w14:paraId="1FD8FB8B" w14:textId="27BE8EEA" w:rsidR="00D87226" w:rsidRPr="00573444" w:rsidRDefault="00D87226" w:rsidP="00C04383">
      <w:pPr>
        <w:spacing w:after="0"/>
        <w:ind w:left="708"/>
        <w:rPr>
          <w:rFonts w:cstheme="minorHAnsi"/>
          <w:sz w:val="28"/>
          <w:szCs w:val="28"/>
        </w:rPr>
      </w:pPr>
      <w:r w:rsidRPr="00573444">
        <w:rPr>
          <w:rFonts w:cstheme="minorHAnsi"/>
          <w:sz w:val="28"/>
          <w:szCs w:val="28"/>
        </w:rPr>
        <w:t>Ci scontriamo con l’oscurità della guerra,</w:t>
      </w:r>
    </w:p>
    <w:p w14:paraId="547D74C8" w14:textId="254E9418" w:rsidR="00D87226" w:rsidRPr="00573444" w:rsidRDefault="00D87226" w:rsidP="00C04383">
      <w:pPr>
        <w:spacing w:after="0"/>
        <w:ind w:left="708"/>
        <w:rPr>
          <w:rFonts w:cstheme="minorHAnsi"/>
          <w:sz w:val="28"/>
          <w:szCs w:val="28"/>
        </w:rPr>
      </w:pPr>
      <w:r w:rsidRPr="00573444">
        <w:rPr>
          <w:rFonts w:cstheme="minorHAnsi"/>
          <w:sz w:val="28"/>
          <w:szCs w:val="28"/>
        </w:rPr>
        <w:t>l’oscurità della violenza,</w:t>
      </w:r>
    </w:p>
    <w:p w14:paraId="5294234D" w14:textId="6C9594D4" w:rsidR="00D87226" w:rsidRPr="00573444" w:rsidRDefault="00D87226" w:rsidP="00C04383">
      <w:pPr>
        <w:spacing w:after="0"/>
        <w:ind w:left="708"/>
        <w:rPr>
          <w:rFonts w:cstheme="minorHAnsi"/>
          <w:sz w:val="28"/>
          <w:szCs w:val="28"/>
        </w:rPr>
      </w:pPr>
      <w:r w:rsidRPr="00573444">
        <w:rPr>
          <w:rFonts w:cstheme="minorHAnsi"/>
          <w:sz w:val="28"/>
          <w:szCs w:val="28"/>
        </w:rPr>
        <w:t xml:space="preserve">l’oscurità del fratello che imbraccia le armi contro </w:t>
      </w:r>
      <w:r w:rsidR="00C04383" w:rsidRPr="00573444">
        <w:rPr>
          <w:rFonts w:cstheme="minorHAnsi"/>
          <w:sz w:val="28"/>
          <w:szCs w:val="28"/>
        </w:rPr>
        <w:t>suo</w:t>
      </w:r>
      <w:r w:rsidRPr="00573444">
        <w:rPr>
          <w:rFonts w:cstheme="minorHAnsi"/>
          <w:sz w:val="28"/>
          <w:szCs w:val="28"/>
        </w:rPr>
        <w:t xml:space="preserve"> fratello.</w:t>
      </w:r>
    </w:p>
    <w:p w14:paraId="5E7BBF3A" w14:textId="417B6900" w:rsidR="00D87226" w:rsidRPr="00573444" w:rsidRDefault="00D87226" w:rsidP="00C04383">
      <w:pPr>
        <w:spacing w:after="0"/>
        <w:ind w:left="708"/>
        <w:rPr>
          <w:rFonts w:cstheme="minorHAnsi"/>
          <w:sz w:val="12"/>
          <w:szCs w:val="12"/>
        </w:rPr>
      </w:pPr>
    </w:p>
    <w:p w14:paraId="3677F2B4" w14:textId="2E94D457" w:rsidR="00C04383" w:rsidRPr="00573444" w:rsidRDefault="00C04383" w:rsidP="00C04383">
      <w:pPr>
        <w:spacing w:after="0"/>
        <w:ind w:left="708"/>
        <w:rPr>
          <w:rFonts w:cstheme="minorHAnsi"/>
          <w:sz w:val="28"/>
          <w:szCs w:val="28"/>
        </w:rPr>
      </w:pPr>
      <w:r w:rsidRPr="00573444">
        <w:rPr>
          <w:rFonts w:cstheme="minorHAnsi"/>
          <w:sz w:val="28"/>
          <w:szCs w:val="28"/>
        </w:rPr>
        <w:t>Non avremmo mai pensato di vedere di nuovo guerra in Europa,</w:t>
      </w:r>
    </w:p>
    <w:p w14:paraId="1EA2C8A7" w14:textId="63C34F39" w:rsidR="00C04383" w:rsidRPr="00573444" w:rsidRDefault="00C04383" w:rsidP="00C04383">
      <w:pPr>
        <w:spacing w:after="0"/>
        <w:ind w:left="708"/>
        <w:rPr>
          <w:rFonts w:cstheme="minorHAnsi"/>
          <w:sz w:val="28"/>
          <w:szCs w:val="28"/>
        </w:rPr>
      </w:pPr>
      <w:r w:rsidRPr="00573444">
        <w:rPr>
          <w:rFonts w:cstheme="minorHAnsi"/>
          <w:sz w:val="28"/>
          <w:szCs w:val="28"/>
        </w:rPr>
        <w:t>guerra nelle nostre case,</w:t>
      </w:r>
    </w:p>
    <w:p w14:paraId="56C33870" w14:textId="6887926B" w:rsidR="00C04383" w:rsidRPr="00573444" w:rsidRDefault="00C04383" w:rsidP="00C04383">
      <w:pPr>
        <w:spacing w:after="0"/>
        <w:ind w:left="708"/>
        <w:rPr>
          <w:rFonts w:cstheme="minorHAnsi"/>
          <w:sz w:val="28"/>
          <w:szCs w:val="28"/>
        </w:rPr>
      </w:pPr>
      <w:r w:rsidRPr="00573444">
        <w:rPr>
          <w:rFonts w:cstheme="minorHAnsi"/>
          <w:sz w:val="28"/>
          <w:szCs w:val="28"/>
        </w:rPr>
        <w:t>guerra tra i nostri amici e vicini.</w:t>
      </w:r>
    </w:p>
    <w:p w14:paraId="0BD71895" w14:textId="77777777" w:rsidR="00C04383" w:rsidRPr="00573444" w:rsidRDefault="00C04383" w:rsidP="00C04383">
      <w:pPr>
        <w:spacing w:after="0"/>
        <w:ind w:left="708"/>
        <w:rPr>
          <w:rFonts w:cstheme="minorHAnsi"/>
          <w:sz w:val="12"/>
          <w:szCs w:val="12"/>
        </w:rPr>
      </w:pPr>
    </w:p>
    <w:p w14:paraId="084C27B5" w14:textId="77777777" w:rsidR="00C04383" w:rsidRPr="00573444" w:rsidRDefault="00C04383" w:rsidP="00C04383">
      <w:pPr>
        <w:spacing w:after="0"/>
        <w:ind w:left="708"/>
        <w:rPr>
          <w:rFonts w:cstheme="minorHAnsi"/>
          <w:sz w:val="28"/>
          <w:szCs w:val="28"/>
        </w:rPr>
      </w:pPr>
      <w:r w:rsidRPr="00573444">
        <w:rPr>
          <w:rFonts w:cstheme="minorHAnsi"/>
          <w:sz w:val="28"/>
          <w:szCs w:val="28"/>
        </w:rPr>
        <w:t xml:space="preserve">Il fumo che sale dalla nostra terra </w:t>
      </w:r>
    </w:p>
    <w:p w14:paraId="165F7EBD" w14:textId="4DEC963B" w:rsidR="00C04383" w:rsidRPr="00573444" w:rsidRDefault="00C04383" w:rsidP="00C04383">
      <w:pPr>
        <w:spacing w:after="0"/>
        <w:ind w:left="708"/>
        <w:rPr>
          <w:rFonts w:cstheme="minorHAnsi"/>
          <w:sz w:val="28"/>
          <w:szCs w:val="28"/>
        </w:rPr>
      </w:pPr>
      <w:r w:rsidRPr="00573444">
        <w:rPr>
          <w:rFonts w:cstheme="minorHAnsi"/>
          <w:sz w:val="28"/>
          <w:szCs w:val="28"/>
        </w:rPr>
        <w:t>vorremmo fosse solo il profumo dell’incenso,</w:t>
      </w:r>
    </w:p>
    <w:p w14:paraId="0F2ACFAD" w14:textId="4505E5FC" w:rsidR="00C04383" w:rsidRPr="00573444" w:rsidRDefault="00C04383" w:rsidP="00C04383">
      <w:pPr>
        <w:spacing w:after="0"/>
        <w:ind w:left="708"/>
        <w:rPr>
          <w:rFonts w:cstheme="minorHAnsi"/>
          <w:sz w:val="28"/>
          <w:szCs w:val="28"/>
        </w:rPr>
      </w:pPr>
      <w:r w:rsidRPr="00573444">
        <w:rPr>
          <w:rFonts w:cstheme="minorHAnsi"/>
          <w:sz w:val="28"/>
          <w:szCs w:val="28"/>
        </w:rPr>
        <w:t>non il fumo delle bombe, dei cannoni, della devastazione.</w:t>
      </w:r>
    </w:p>
    <w:p w14:paraId="411F8646" w14:textId="77777777" w:rsidR="00C04383" w:rsidRPr="00573444" w:rsidRDefault="00C04383" w:rsidP="00C04383">
      <w:pPr>
        <w:spacing w:after="0"/>
        <w:ind w:left="708"/>
        <w:rPr>
          <w:rFonts w:cstheme="minorHAnsi"/>
          <w:sz w:val="12"/>
          <w:szCs w:val="12"/>
        </w:rPr>
      </w:pPr>
    </w:p>
    <w:p w14:paraId="58690104" w14:textId="7223F670" w:rsidR="00C04383" w:rsidRPr="00573444" w:rsidRDefault="00C04383" w:rsidP="00C04383">
      <w:pPr>
        <w:spacing w:after="0"/>
        <w:ind w:left="708"/>
        <w:rPr>
          <w:rFonts w:cstheme="minorHAnsi"/>
          <w:sz w:val="28"/>
          <w:szCs w:val="28"/>
        </w:rPr>
      </w:pPr>
      <w:r w:rsidRPr="00573444">
        <w:rPr>
          <w:rFonts w:cstheme="minorHAnsi"/>
          <w:sz w:val="28"/>
          <w:szCs w:val="28"/>
        </w:rPr>
        <w:t>Il fuoco che arde nella notte non sia più quello della guerra e dell’odio,</w:t>
      </w:r>
    </w:p>
    <w:p w14:paraId="68B22E01" w14:textId="26F2C9C3" w:rsidR="00C04383" w:rsidRPr="00573444" w:rsidRDefault="00C04383" w:rsidP="00C04383">
      <w:pPr>
        <w:spacing w:after="0"/>
        <w:ind w:left="708"/>
        <w:rPr>
          <w:rFonts w:cstheme="minorHAnsi"/>
          <w:sz w:val="28"/>
          <w:szCs w:val="28"/>
        </w:rPr>
      </w:pPr>
      <w:r w:rsidRPr="00573444">
        <w:rPr>
          <w:rFonts w:cstheme="minorHAnsi"/>
          <w:sz w:val="28"/>
          <w:szCs w:val="28"/>
        </w:rPr>
        <w:t xml:space="preserve">ma un fuoco che arde in tuo onore, Signore, </w:t>
      </w:r>
    </w:p>
    <w:p w14:paraId="4B3313C8" w14:textId="48DF88BE" w:rsidR="00C04383" w:rsidRPr="00573444" w:rsidRDefault="00C04383" w:rsidP="00C04383">
      <w:pPr>
        <w:spacing w:after="0"/>
        <w:ind w:left="708"/>
        <w:rPr>
          <w:rFonts w:cstheme="minorHAnsi"/>
          <w:sz w:val="28"/>
          <w:szCs w:val="28"/>
        </w:rPr>
      </w:pPr>
      <w:r w:rsidRPr="00573444">
        <w:rPr>
          <w:rFonts w:cstheme="minorHAnsi"/>
          <w:sz w:val="28"/>
          <w:szCs w:val="28"/>
        </w:rPr>
        <w:t>alimentato dall’amore, dalla fraternità, dalla pace.</w:t>
      </w:r>
    </w:p>
    <w:p w14:paraId="317F8BBF" w14:textId="77777777" w:rsidR="00D87226" w:rsidRPr="00573444" w:rsidRDefault="00D87226" w:rsidP="00C36FD2">
      <w:pPr>
        <w:spacing w:after="0"/>
        <w:rPr>
          <w:rFonts w:cstheme="minorHAnsi"/>
          <w:sz w:val="32"/>
          <w:szCs w:val="32"/>
        </w:rPr>
      </w:pPr>
    </w:p>
    <w:p w14:paraId="7EF00CA7" w14:textId="352CD27A" w:rsidR="00573444" w:rsidRPr="00573444" w:rsidRDefault="00573444" w:rsidP="00573444">
      <w:pPr>
        <w:spacing w:after="0"/>
        <w:rPr>
          <w:rFonts w:cstheme="minorHAnsi"/>
          <w:i/>
          <w:iCs/>
          <w:color w:val="C00000"/>
          <w:sz w:val="24"/>
          <w:szCs w:val="24"/>
        </w:rPr>
      </w:pPr>
      <w:r>
        <w:rPr>
          <w:rFonts w:cstheme="minorHAnsi"/>
          <w:i/>
          <w:iCs/>
          <w:color w:val="C00000"/>
          <w:sz w:val="24"/>
          <w:szCs w:val="24"/>
        </w:rPr>
        <w:t>Al termine si legge il brano di Isaia 2,2-5</w:t>
      </w:r>
    </w:p>
    <w:p w14:paraId="66A9E883" w14:textId="035B8E77" w:rsidR="00682D9B" w:rsidRPr="00573444" w:rsidRDefault="00682D9B" w:rsidP="00C36FD2">
      <w:pPr>
        <w:spacing w:after="0"/>
        <w:rPr>
          <w:rStyle w:val="text-to-speech"/>
          <w:rFonts w:cstheme="minorHAnsi"/>
          <w:sz w:val="32"/>
          <w:szCs w:val="32"/>
        </w:rPr>
      </w:pPr>
      <w:r w:rsidRPr="00573444">
        <w:rPr>
          <w:rStyle w:val="text-to-speech"/>
          <w:rFonts w:cstheme="minorHAnsi"/>
          <w:sz w:val="32"/>
          <w:szCs w:val="32"/>
        </w:rPr>
        <w:t>Alla fine dei giorni,</w:t>
      </w:r>
      <w:r w:rsidRPr="00573444">
        <w:rPr>
          <w:rFonts w:cstheme="minorHAnsi"/>
          <w:sz w:val="32"/>
          <w:szCs w:val="32"/>
        </w:rPr>
        <w:br/>
      </w:r>
      <w:r w:rsidRPr="00573444">
        <w:rPr>
          <w:rStyle w:val="text-to-speech"/>
          <w:rFonts w:cstheme="minorHAnsi"/>
          <w:sz w:val="32"/>
          <w:szCs w:val="32"/>
        </w:rPr>
        <w:t>il monte del tempio del Signore</w:t>
      </w:r>
      <w:r w:rsidRPr="00573444">
        <w:rPr>
          <w:rFonts w:cstheme="minorHAnsi"/>
          <w:sz w:val="32"/>
          <w:szCs w:val="32"/>
        </w:rPr>
        <w:br/>
      </w:r>
      <w:r w:rsidRPr="00573444">
        <w:rPr>
          <w:rStyle w:val="text-to-speech"/>
          <w:rFonts w:cstheme="minorHAnsi"/>
          <w:sz w:val="32"/>
          <w:szCs w:val="32"/>
        </w:rPr>
        <w:t>sarà saldo sulla cima dei monti</w:t>
      </w:r>
      <w:r w:rsidRPr="00573444">
        <w:rPr>
          <w:rFonts w:cstheme="minorHAnsi"/>
          <w:sz w:val="32"/>
          <w:szCs w:val="32"/>
        </w:rPr>
        <w:br/>
      </w:r>
      <w:r w:rsidRPr="00573444">
        <w:rPr>
          <w:rStyle w:val="text-to-speech"/>
          <w:rFonts w:cstheme="minorHAnsi"/>
          <w:sz w:val="32"/>
          <w:szCs w:val="32"/>
        </w:rPr>
        <w:t>e s'innalzerà sopra i colli,</w:t>
      </w:r>
      <w:r w:rsidRPr="00573444">
        <w:rPr>
          <w:rFonts w:cstheme="minorHAnsi"/>
          <w:sz w:val="32"/>
          <w:szCs w:val="32"/>
        </w:rPr>
        <w:br/>
      </w:r>
      <w:r w:rsidRPr="00573444">
        <w:rPr>
          <w:rStyle w:val="text-to-speech"/>
          <w:rFonts w:cstheme="minorHAnsi"/>
          <w:sz w:val="32"/>
          <w:szCs w:val="32"/>
        </w:rPr>
        <w:t>e ad esso affluiranno tutte le genti.</w:t>
      </w:r>
      <w:r w:rsidRPr="00573444">
        <w:rPr>
          <w:rFonts w:cstheme="minorHAnsi"/>
          <w:sz w:val="32"/>
          <w:szCs w:val="32"/>
        </w:rPr>
        <w:br/>
      </w:r>
      <w:r w:rsidRPr="00573444">
        <w:rPr>
          <w:rStyle w:val="text-to-speech"/>
          <w:rFonts w:cstheme="minorHAnsi"/>
          <w:sz w:val="32"/>
          <w:szCs w:val="32"/>
        </w:rPr>
        <w:t>Verranno molti popoli e diranno:</w:t>
      </w:r>
      <w:r w:rsidRPr="00573444">
        <w:rPr>
          <w:rFonts w:cstheme="minorHAnsi"/>
          <w:sz w:val="32"/>
          <w:szCs w:val="32"/>
        </w:rPr>
        <w:br/>
      </w:r>
      <w:r w:rsidRPr="00573444">
        <w:rPr>
          <w:rStyle w:val="text-to-speech"/>
          <w:rFonts w:cstheme="minorHAnsi"/>
          <w:sz w:val="32"/>
          <w:szCs w:val="32"/>
        </w:rPr>
        <w:t>"Venite, saliamo sul monte del Signore,</w:t>
      </w:r>
      <w:r w:rsidRPr="00573444">
        <w:rPr>
          <w:rFonts w:cstheme="minorHAnsi"/>
          <w:sz w:val="32"/>
          <w:szCs w:val="32"/>
        </w:rPr>
        <w:br/>
      </w:r>
      <w:r w:rsidRPr="00573444">
        <w:rPr>
          <w:rStyle w:val="text-to-speech"/>
          <w:rFonts w:cstheme="minorHAnsi"/>
          <w:sz w:val="32"/>
          <w:szCs w:val="32"/>
        </w:rPr>
        <w:t>al tempio del Dio di Giacobbe,</w:t>
      </w:r>
      <w:r w:rsidRPr="00573444">
        <w:rPr>
          <w:rFonts w:cstheme="minorHAnsi"/>
          <w:sz w:val="32"/>
          <w:szCs w:val="32"/>
        </w:rPr>
        <w:br/>
      </w:r>
      <w:r w:rsidRPr="00573444">
        <w:rPr>
          <w:rStyle w:val="text-to-speech"/>
          <w:rFonts w:cstheme="minorHAnsi"/>
          <w:sz w:val="32"/>
          <w:szCs w:val="32"/>
        </w:rPr>
        <w:t>perché ci insegni le sue vie</w:t>
      </w:r>
      <w:r w:rsidRPr="00573444">
        <w:rPr>
          <w:rFonts w:cstheme="minorHAnsi"/>
          <w:sz w:val="32"/>
          <w:szCs w:val="32"/>
        </w:rPr>
        <w:br/>
      </w:r>
      <w:r w:rsidRPr="00573444">
        <w:rPr>
          <w:rStyle w:val="text-to-speech"/>
          <w:rFonts w:cstheme="minorHAnsi"/>
          <w:sz w:val="32"/>
          <w:szCs w:val="32"/>
        </w:rPr>
        <w:lastRenderedPageBreak/>
        <w:t>e possiamo camminare per i suoi sentieri".</w:t>
      </w:r>
      <w:r w:rsidRPr="00573444">
        <w:rPr>
          <w:rFonts w:cstheme="minorHAnsi"/>
          <w:sz w:val="32"/>
          <w:szCs w:val="32"/>
        </w:rPr>
        <w:br/>
      </w:r>
      <w:r w:rsidRPr="00573444">
        <w:rPr>
          <w:rStyle w:val="text-to-speech"/>
          <w:rFonts w:cstheme="minorHAnsi"/>
          <w:sz w:val="32"/>
          <w:szCs w:val="32"/>
        </w:rPr>
        <w:t>Poiché da Sion uscirà la legge</w:t>
      </w:r>
      <w:r w:rsidRPr="00573444">
        <w:rPr>
          <w:rFonts w:cstheme="minorHAnsi"/>
          <w:sz w:val="32"/>
          <w:szCs w:val="32"/>
        </w:rPr>
        <w:br/>
      </w:r>
      <w:r w:rsidRPr="00573444">
        <w:rPr>
          <w:rStyle w:val="text-to-speech"/>
          <w:rFonts w:cstheme="minorHAnsi"/>
          <w:sz w:val="32"/>
          <w:szCs w:val="32"/>
        </w:rPr>
        <w:t>e da Gerusalemme la parola del Signore.</w:t>
      </w:r>
      <w:r w:rsidRPr="00573444">
        <w:rPr>
          <w:rFonts w:cstheme="minorHAnsi"/>
          <w:sz w:val="32"/>
          <w:szCs w:val="32"/>
        </w:rPr>
        <w:br/>
      </w:r>
      <w:r w:rsidRPr="00573444">
        <w:rPr>
          <w:rStyle w:val="text-to-speech"/>
          <w:rFonts w:cstheme="minorHAnsi"/>
          <w:sz w:val="32"/>
          <w:szCs w:val="32"/>
        </w:rPr>
        <w:t>Egli sarà giudice fra le genti</w:t>
      </w:r>
      <w:r w:rsidRPr="00573444">
        <w:rPr>
          <w:rFonts w:cstheme="minorHAnsi"/>
          <w:sz w:val="32"/>
          <w:szCs w:val="32"/>
        </w:rPr>
        <w:br/>
      </w:r>
      <w:r w:rsidRPr="00573444">
        <w:rPr>
          <w:rStyle w:val="text-to-speech"/>
          <w:rFonts w:cstheme="minorHAnsi"/>
          <w:sz w:val="32"/>
          <w:szCs w:val="32"/>
        </w:rPr>
        <w:t>e arbitro fra molti popoli.</w:t>
      </w:r>
      <w:r w:rsidRPr="00573444">
        <w:rPr>
          <w:rFonts w:cstheme="minorHAnsi"/>
          <w:sz w:val="32"/>
          <w:szCs w:val="32"/>
        </w:rPr>
        <w:br/>
      </w:r>
      <w:r w:rsidRPr="00573444">
        <w:rPr>
          <w:rStyle w:val="text-to-speech"/>
          <w:rFonts w:cstheme="minorHAnsi"/>
          <w:sz w:val="32"/>
          <w:szCs w:val="32"/>
        </w:rPr>
        <w:t>Spezzeranno le loro spade e ne faranno aratri,</w:t>
      </w:r>
      <w:r w:rsidRPr="00573444">
        <w:rPr>
          <w:rFonts w:cstheme="minorHAnsi"/>
          <w:sz w:val="32"/>
          <w:szCs w:val="32"/>
        </w:rPr>
        <w:br/>
      </w:r>
      <w:r w:rsidRPr="00573444">
        <w:rPr>
          <w:rStyle w:val="text-to-speech"/>
          <w:rFonts w:cstheme="minorHAnsi"/>
          <w:sz w:val="32"/>
          <w:szCs w:val="32"/>
        </w:rPr>
        <w:t>delle loro lance faranno falci;</w:t>
      </w:r>
      <w:r w:rsidRPr="00573444">
        <w:rPr>
          <w:rFonts w:cstheme="minorHAnsi"/>
          <w:sz w:val="32"/>
          <w:szCs w:val="32"/>
        </w:rPr>
        <w:br/>
      </w:r>
      <w:r w:rsidRPr="00573444">
        <w:rPr>
          <w:rStyle w:val="text-to-speech"/>
          <w:rFonts w:cstheme="minorHAnsi"/>
          <w:sz w:val="32"/>
          <w:szCs w:val="32"/>
        </w:rPr>
        <w:t>una nazione non alzerà più la spada</w:t>
      </w:r>
      <w:r w:rsidRPr="00573444">
        <w:rPr>
          <w:rFonts w:cstheme="minorHAnsi"/>
          <w:sz w:val="32"/>
          <w:szCs w:val="32"/>
        </w:rPr>
        <w:br/>
      </w:r>
      <w:r w:rsidRPr="00573444">
        <w:rPr>
          <w:rStyle w:val="text-to-speech"/>
          <w:rFonts w:cstheme="minorHAnsi"/>
          <w:sz w:val="32"/>
          <w:szCs w:val="32"/>
        </w:rPr>
        <w:t>contro un'altra nazione,</w:t>
      </w:r>
      <w:r w:rsidRPr="00573444">
        <w:rPr>
          <w:rFonts w:cstheme="minorHAnsi"/>
          <w:sz w:val="32"/>
          <w:szCs w:val="32"/>
        </w:rPr>
        <w:br/>
      </w:r>
      <w:r w:rsidRPr="00573444">
        <w:rPr>
          <w:rStyle w:val="text-to-speech"/>
          <w:rFonts w:cstheme="minorHAnsi"/>
          <w:sz w:val="32"/>
          <w:szCs w:val="32"/>
        </w:rPr>
        <w:t>non impareranno più l'arte della guerra.</w:t>
      </w:r>
      <w:r w:rsidRPr="00573444">
        <w:rPr>
          <w:rFonts w:cstheme="minorHAnsi"/>
          <w:sz w:val="32"/>
          <w:szCs w:val="32"/>
        </w:rPr>
        <w:br/>
      </w:r>
      <w:r w:rsidRPr="00573444">
        <w:rPr>
          <w:rStyle w:val="text-to-speech"/>
          <w:rFonts w:cstheme="minorHAnsi"/>
          <w:sz w:val="32"/>
          <w:szCs w:val="32"/>
        </w:rPr>
        <w:t>Casa di Giacobbe, venite,</w:t>
      </w:r>
      <w:r w:rsidRPr="00573444">
        <w:rPr>
          <w:rFonts w:cstheme="minorHAnsi"/>
          <w:sz w:val="32"/>
          <w:szCs w:val="32"/>
        </w:rPr>
        <w:br/>
      </w:r>
      <w:r w:rsidRPr="00573444">
        <w:rPr>
          <w:rStyle w:val="text-to-speech"/>
          <w:rFonts w:cstheme="minorHAnsi"/>
          <w:sz w:val="32"/>
          <w:szCs w:val="32"/>
        </w:rPr>
        <w:t>camminiamo nella luce del Signore.</w:t>
      </w:r>
    </w:p>
    <w:p w14:paraId="0A22C303" w14:textId="77777777" w:rsidR="0087481B" w:rsidRPr="00573444" w:rsidRDefault="0087481B" w:rsidP="00C36FD2">
      <w:pPr>
        <w:spacing w:after="0"/>
        <w:rPr>
          <w:rStyle w:val="text-to-speech"/>
          <w:rFonts w:cstheme="minorHAnsi"/>
          <w:sz w:val="32"/>
          <w:szCs w:val="32"/>
        </w:rPr>
        <w:sectPr w:rsidR="0087481B" w:rsidRPr="00573444" w:rsidSect="00573444">
          <w:pgSz w:w="11906" w:h="16838"/>
          <w:pgMar w:top="1134" w:right="1134" w:bottom="1134" w:left="1134" w:header="708" w:footer="708" w:gutter="0"/>
          <w:cols w:space="397"/>
          <w:docGrid w:linePitch="360"/>
        </w:sectPr>
      </w:pPr>
    </w:p>
    <w:p w14:paraId="21EBBEC2" w14:textId="77777777" w:rsidR="009B23B0" w:rsidRPr="00573444" w:rsidRDefault="009B23B0" w:rsidP="00237823">
      <w:pPr>
        <w:rPr>
          <w:rStyle w:val="text-to-speech"/>
          <w:rFonts w:cstheme="minorHAnsi"/>
          <w:smallCaps/>
          <w:sz w:val="32"/>
          <w:szCs w:val="32"/>
          <w:u w:val="single"/>
        </w:rPr>
      </w:pPr>
    </w:p>
    <w:p w14:paraId="7E596A3C" w14:textId="10F1A8F7" w:rsidR="00682D9B" w:rsidRPr="00573444" w:rsidRDefault="00B77A98" w:rsidP="00237823">
      <w:pPr>
        <w:rPr>
          <w:rStyle w:val="text-to-speech"/>
          <w:rFonts w:cstheme="minorHAnsi"/>
          <w:smallCaps/>
          <w:color w:val="C00000"/>
          <w:sz w:val="32"/>
          <w:szCs w:val="32"/>
          <w:u w:val="single"/>
        </w:rPr>
      </w:pPr>
      <w:r w:rsidRPr="00573444">
        <w:rPr>
          <w:rStyle w:val="text-to-speech"/>
          <w:rFonts w:cstheme="minorHAnsi"/>
          <w:smallCaps/>
          <w:color w:val="C00000"/>
          <w:sz w:val="32"/>
          <w:szCs w:val="32"/>
          <w:u w:val="single"/>
        </w:rPr>
        <w:t xml:space="preserve">Segno di croce, saluto e introduzione </w:t>
      </w:r>
      <w:r w:rsidR="00682D9B" w:rsidRPr="00573444">
        <w:rPr>
          <w:rStyle w:val="text-to-speech"/>
          <w:rFonts w:cstheme="minorHAnsi"/>
          <w:smallCaps/>
          <w:color w:val="C00000"/>
          <w:sz w:val="32"/>
          <w:szCs w:val="32"/>
          <w:u w:val="single"/>
        </w:rPr>
        <w:t>del Vescovo</w:t>
      </w:r>
    </w:p>
    <w:p w14:paraId="06039906" w14:textId="77777777" w:rsidR="00C62021" w:rsidRPr="00573444" w:rsidRDefault="00C62021" w:rsidP="00C36FD2">
      <w:pPr>
        <w:spacing w:after="0"/>
        <w:rPr>
          <w:rStyle w:val="text-to-speech"/>
          <w:rFonts w:cstheme="minorHAnsi"/>
          <w:smallCaps/>
          <w:sz w:val="14"/>
          <w:szCs w:val="14"/>
          <w:u w:val="single"/>
        </w:rPr>
      </w:pPr>
    </w:p>
    <w:p w14:paraId="0C98757C" w14:textId="5C5033D7" w:rsidR="00682D9B" w:rsidRPr="00573444" w:rsidRDefault="00682D9B" w:rsidP="00C36FD2">
      <w:pPr>
        <w:spacing w:after="0"/>
        <w:rPr>
          <w:rFonts w:cstheme="minorHAnsi"/>
          <w:sz w:val="32"/>
          <w:szCs w:val="32"/>
        </w:rPr>
      </w:pPr>
      <w:r w:rsidRPr="00573444">
        <w:rPr>
          <w:rFonts w:cstheme="minorHAnsi"/>
          <w:sz w:val="32"/>
          <w:szCs w:val="32"/>
        </w:rPr>
        <w:t>Preghiamo</w:t>
      </w:r>
      <w:r w:rsidR="00C04383" w:rsidRPr="00573444">
        <w:rPr>
          <w:rFonts w:cstheme="minorHAnsi"/>
          <w:sz w:val="32"/>
          <w:szCs w:val="32"/>
        </w:rPr>
        <w:t>.</w:t>
      </w:r>
    </w:p>
    <w:p w14:paraId="68E7C511" w14:textId="3C14FF71" w:rsidR="00682D9B" w:rsidRPr="00573444" w:rsidRDefault="00682D9B" w:rsidP="00C36FD2">
      <w:pPr>
        <w:spacing w:after="0"/>
        <w:rPr>
          <w:rFonts w:cstheme="minorHAnsi"/>
          <w:sz w:val="32"/>
          <w:szCs w:val="32"/>
        </w:rPr>
      </w:pPr>
      <w:r w:rsidRPr="00573444">
        <w:rPr>
          <w:rFonts w:cstheme="minorHAnsi"/>
          <w:sz w:val="32"/>
          <w:szCs w:val="32"/>
        </w:rPr>
        <w:t xml:space="preserve">Dio misericordioso e forte, </w:t>
      </w:r>
    </w:p>
    <w:p w14:paraId="1E80064D" w14:textId="77777777" w:rsidR="00682D9B" w:rsidRPr="00573444" w:rsidRDefault="00682D9B" w:rsidP="00C36FD2">
      <w:pPr>
        <w:spacing w:after="0"/>
        <w:rPr>
          <w:rFonts w:cstheme="minorHAnsi"/>
          <w:sz w:val="32"/>
          <w:szCs w:val="32"/>
        </w:rPr>
      </w:pPr>
      <w:r w:rsidRPr="00573444">
        <w:rPr>
          <w:rFonts w:cstheme="minorHAnsi"/>
          <w:sz w:val="32"/>
          <w:szCs w:val="32"/>
        </w:rPr>
        <w:t xml:space="preserve">che annienti le guerre e abbassi i superbi, </w:t>
      </w:r>
    </w:p>
    <w:p w14:paraId="307E8BBE" w14:textId="06CAAF9D" w:rsidR="00682D9B" w:rsidRPr="00573444" w:rsidRDefault="00682D9B" w:rsidP="00C36FD2">
      <w:pPr>
        <w:spacing w:after="0"/>
        <w:rPr>
          <w:rFonts w:cstheme="minorHAnsi"/>
          <w:sz w:val="32"/>
          <w:szCs w:val="32"/>
        </w:rPr>
      </w:pPr>
      <w:r w:rsidRPr="00573444">
        <w:rPr>
          <w:rFonts w:cstheme="minorHAnsi"/>
          <w:sz w:val="32"/>
          <w:szCs w:val="32"/>
        </w:rPr>
        <w:t xml:space="preserve">allontana al più presto dall’umanità orrori e lacrime, </w:t>
      </w:r>
    </w:p>
    <w:p w14:paraId="01C3D4B7" w14:textId="77777777" w:rsidR="00682D9B" w:rsidRPr="00573444" w:rsidRDefault="00682D9B" w:rsidP="00C36FD2">
      <w:pPr>
        <w:spacing w:after="0"/>
        <w:rPr>
          <w:rFonts w:cstheme="minorHAnsi"/>
          <w:sz w:val="32"/>
          <w:szCs w:val="32"/>
        </w:rPr>
      </w:pPr>
      <w:r w:rsidRPr="00573444">
        <w:rPr>
          <w:rFonts w:cstheme="minorHAnsi"/>
          <w:sz w:val="32"/>
          <w:szCs w:val="32"/>
        </w:rPr>
        <w:t xml:space="preserve">perché tutti possiamo essere chiamati veramente tuoi figli. </w:t>
      </w:r>
    </w:p>
    <w:p w14:paraId="50C4180B" w14:textId="77777777" w:rsidR="00682D9B" w:rsidRPr="00573444" w:rsidRDefault="00682D9B" w:rsidP="00C36FD2">
      <w:pPr>
        <w:spacing w:after="0"/>
        <w:rPr>
          <w:rFonts w:cstheme="minorHAnsi"/>
          <w:sz w:val="32"/>
          <w:szCs w:val="32"/>
        </w:rPr>
      </w:pPr>
      <w:r w:rsidRPr="00573444">
        <w:rPr>
          <w:rFonts w:cstheme="minorHAnsi"/>
          <w:sz w:val="32"/>
          <w:szCs w:val="32"/>
        </w:rPr>
        <w:t xml:space="preserve">Per il nostro Signore Gesù Cristo, tuo Figlio, che è Dio, </w:t>
      </w:r>
    </w:p>
    <w:p w14:paraId="0DDB343F" w14:textId="77777777" w:rsidR="00682D9B" w:rsidRPr="00573444" w:rsidRDefault="00682D9B" w:rsidP="00C36FD2">
      <w:pPr>
        <w:spacing w:after="0"/>
        <w:rPr>
          <w:rFonts w:cstheme="minorHAnsi"/>
          <w:sz w:val="32"/>
          <w:szCs w:val="32"/>
        </w:rPr>
      </w:pPr>
      <w:r w:rsidRPr="00573444">
        <w:rPr>
          <w:rFonts w:cstheme="minorHAnsi"/>
          <w:sz w:val="32"/>
          <w:szCs w:val="32"/>
        </w:rPr>
        <w:t xml:space="preserve">e vive e regna con te, nell’unità dello Spirito Santo, </w:t>
      </w:r>
    </w:p>
    <w:p w14:paraId="2D6FFBA0" w14:textId="3CCD6EE8" w:rsidR="00682D9B" w:rsidRPr="00573444" w:rsidRDefault="00682D9B" w:rsidP="00C36FD2">
      <w:pPr>
        <w:spacing w:after="0"/>
        <w:rPr>
          <w:rFonts w:cstheme="minorHAnsi"/>
          <w:sz w:val="32"/>
          <w:szCs w:val="32"/>
        </w:rPr>
      </w:pPr>
      <w:r w:rsidRPr="00573444">
        <w:rPr>
          <w:rFonts w:cstheme="minorHAnsi"/>
          <w:sz w:val="32"/>
          <w:szCs w:val="32"/>
        </w:rPr>
        <w:t xml:space="preserve">per tutti i secoli dei secoli. </w:t>
      </w:r>
    </w:p>
    <w:p w14:paraId="30249326" w14:textId="27DE11CD" w:rsidR="00C62021" w:rsidRPr="00573444" w:rsidRDefault="00C62021" w:rsidP="00C36FD2">
      <w:pPr>
        <w:spacing w:after="0"/>
        <w:rPr>
          <w:rFonts w:cstheme="minorHAnsi"/>
          <w:b/>
          <w:bCs/>
          <w:sz w:val="32"/>
          <w:szCs w:val="32"/>
        </w:rPr>
      </w:pPr>
      <w:r w:rsidRPr="00573444">
        <w:rPr>
          <w:rFonts w:cstheme="minorHAnsi"/>
          <w:b/>
          <w:bCs/>
          <w:sz w:val="32"/>
          <w:szCs w:val="32"/>
        </w:rPr>
        <w:t>Amen.</w:t>
      </w:r>
    </w:p>
    <w:p w14:paraId="137AC5E1" w14:textId="77777777" w:rsidR="00C04383" w:rsidRPr="00573444" w:rsidRDefault="00C04383" w:rsidP="00C04383">
      <w:pPr>
        <w:spacing w:after="0"/>
        <w:rPr>
          <w:rStyle w:val="text-to-speech"/>
          <w:rFonts w:cstheme="minorHAnsi"/>
          <w:smallCaps/>
          <w:sz w:val="14"/>
          <w:szCs w:val="14"/>
          <w:u w:val="single"/>
        </w:rPr>
      </w:pPr>
    </w:p>
    <w:p w14:paraId="7ABA450E" w14:textId="185E5146" w:rsidR="000E4ED1" w:rsidRPr="00573444" w:rsidRDefault="000E4ED1" w:rsidP="0015715A">
      <w:pPr>
        <w:spacing w:after="0"/>
        <w:rPr>
          <w:rFonts w:cstheme="minorHAnsi"/>
          <w:smallCaps/>
          <w:color w:val="C00000"/>
          <w:sz w:val="32"/>
          <w:szCs w:val="32"/>
          <w:u w:val="single"/>
        </w:rPr>
      </w:pPr>
      <w:r w:rsidRPr="00573444">
        <w:rPr>
          <w:rFonts w:cstheme="minorHAnsi"/>
          <w:smallCaps/>
          <w:color w:val="C00000"/>
          <w:sz w:val="32"/>
          <w:szCs w:val="32"/>
          <w:u w:val="single"/>
        </w:rPr>
        <w:t xml:space="preserve">Lettura dalla Costituzione pastorale sulla Chiesa nel mondo contemporaneo del Concilio Vaticano II </w:t>
      </w:r>
      <w:r w:rsidRPr="00573444">
        <w:rPr>
          <w:rFonts w:cstheme="minorHAnsi"/>
          <w:i/>
          <w:iCs/>
          <w:smallCaps/>
          <w:color w:val="C00000"/>
          <w:sz w:val="32"/>
          <w:szCs w:val="32"/>
          <w:u w:val="single"/>
        </w:rPr>
        <w:t xml:space="preserve">Gaudium et </w:t>
      </w:r>
      <w:proofErr w:type="spellStart"/>
      <w:r w:rsidRPr="00573444">
        <w:rPr>
          <w:rFonts w:cstheme="minorHAnsi"/>
          <w:i/>
          <w:iCs/>
          <w:smallCaps/>
          <w:color w:val="C00000"/>
          <w:sz w:val="32"/>
          <w:szCs w:val="32"/>
          <w:u w:val="single"/>
        </w:rPr>
        <w:t>spes</w:t>
      </w:r>
      <w:proofErr w:type="spellEnd"/>
    </w:p>
    <w:p w14:paraId="741A3BB3" w14:textId="77777777" w:rsidR="000E4ED1" w:rsidRPr="00573444" w:rsidRDefault="000E4ED1" w:rsidP="0015715A">
      <w:pPr>
        <w:spacing w:after="0"/>
        <w:rPr>
          <w:rFonts w:cstheme="minorHAnsi"/>
          <w:sz w:val="32"/>
          <w:szCs w:val="32"/>
        </w:rPr>
      </w:pPr>
    </w:p>
    <w:p w14:paraId="00AAB8F0" w14:textId="780BA705" w:rsidR="0005631B" w:rsidRPr="00573444" w:rsidRDefault="0005631B" w:rsidP="0015715A">
      <w:pPr>
        <w:spacing w:after="0"/>
        <w:rPr>
          <w:rFonts w:cstheme="minorHAnsi"/>
          <w:sz w:val="32"/>
          <w:szCs w:val="32"/>
        </w:rPr>
      </w:pPr>
      <w:r w:rsidRPr="00573444">
        <w:rPr>
          <w:rFonts w:cstheme="minorHAnsi"/>
          <w:sz w:val="32"/>
          <w:szCs w:val="32"/>
        </w:rPr>
        <w:t>Dalla</w:t>
      </w:r>
      <w:r w:rsidR="000E4ED1" w:rsidRPr="00573444">
        <w:rPr>
          <w:rFonts w:cstheme="minorHAnsi"/>
          <w:sz w:val="32"/>
          <w:szCs w:val="32"/>
        </w:rPr>
        <w:t xml:space="preserve"> Costituzione pastorale</w:t>
      </w:r>
      <w:r w:rsidR="0015715A" w:rsidRPr="00573444">
        <w:rPr>
          <w:rFonts w:cstheme="minorHAnsi"/>
          <w:sz w:val="32"/>
          <w:szCs w:val="32"/>
        </w:rPr>
        <w:t xml:space="preserve"> </w:t>
      </w:r>
      <w:r w:rsidR="0015715A" w:rsidRPr="00573444">
        <w:rPr>
          <w:rFonts w:cstheme="minorHAnsi"/>
          <w:i/>
          <w:iCs/>
          <w:sz w:val="32"/>
          <w:szCs w:val="32"/>
        </w:rPr>
        <w:t xml:space="preserve">Gaudium et </w:t>
      </w:r>
      <w:proofErr w:type="spellStart"/>
      <w:r w:rsidR="0015715A" w:rsidRPr="00573444">
        <w:rPr>
          <w:rFonts w:cstheme="minorHAnsi"/>
          <w:i/>
          <w:iCs/>
          <w:sz w:val="32"/>
          <w:szCs w:val="32"/>
        </w:rPr>
        <w:t>spes</w:t>
      </w:r>
      <w:proofErr w:type="spellEnd"/>
      <w:r w:rsidRPr="00573444">
        <w:rPr>
          <w:rFonts w:cstheme="minorHAnsi"/>
          <w:sz w:val="32"/>
          <w:szCs w:val="32"/>
        </w:rPr>
        <w:t xml:space="preserve"> (n. 82)</w:t>
      </w:r>
    </w:p>
    <w:p w14:paraId="68060B80" w14:textId="77777777" w:rsidR="00C04383" w:rsidRPr="00573444" w:rsidRDefault="00C04383" w:rsidP="00C04383">
      <w:pPr>
        <w:spacing w:after="0"/>
        <w:rPr>
          <w:rStyle w:val="text-to-speech"/>
          <w:rFonts w:cstheme="minorHAnsi"/>
          <w:smallCaps/>
          <w:sz w:val="14"/>
          <w:szCs w:val="14"/>
          <w:u w:val="single"/>
        </w:rPr>
      </w:pPr>
    </w:p>
    <w:p w14:paraId="30857D1F" w14:textId="77777777" w:rsidR="0005631B" w:rsidRPr="00573444" w:rsidRDefault="0005631B" w:rsidP="00C04383">
      <w:pPr>
        <w:spacing w:after="0"/>
        <w:jc w:val="both"/>
        <w:rPr>
          <w:rFonts w:cstheme="minorHAnsi"/>
          <w:sz w:val="32"/>
          <w:szCs w:val="32"/>
        </w:rPr>
      </w:pPr>
      <w:r w:rsidRPr="00573444">
        <w:rPr>
          <w:rFonts w:cstheme="minorHAnsi"/>
          <w:sz w:val="32"/>
          <w:szCs w:val="32"/>
          <w:shd w:val="clear" w:color="auto" w:fill="FFFFFF"/>
        </w:rPr>
        <w:t xml:space="preserve">«È chiaro pertanto che dobbiamo con ogni impegno sforzarci per preparare quel tempo nel quale, mediante l'accordo delle nazioni, si potrà interdire del tutto qualsiasi ricorso alla guerra. […] La pace deve sgorgare spontanea </w:t>
      </w:r>
      <w:r w:rsidRPr="00573444">
        <w:rPr>
          <w:rFonts w:cstheme="minorHAnsi"/>
          <w:sz w:val="32"/>
          <w:szCs w:val="32"/>
          <w:shd w:val="clear" w:color="auto" w:fill="FFFFFF"/>
        </w:rPr>
        <w:lastRenderedPageBreak/>
        <w:t>dalla mutua fiducia delle nazioni, piuttosto che essere imposta ai popoli dal terrore delle armi. […] Bisogna rivolgere incessanti preghiere a Dio affinché dia loro la forza di intraprendere con perseveranza e condurre a termine con coraggio quest'opera del più grande amore per gli uomini, per mezzo della quale si costruisce virilmente l'edificio della pace. Tale opera esige oggi certamente che essi dilatino la loro mente e il loro cuore al di là dei confini della propria nazione, deponendo ogni egoismo nazionale ed ogni ambizione di supremazia su altre nazioni, e nutrendo invece un profondo rispetto verso tutta l'umanità, avviata ormai così faticosamente verso una maggiore unità. […] Stiano tuttavia bene attenti gli uomini a non affidarsi esclusivamente agli sforzi di alcuni, senza preoccuparsi minimamente dei loro propri sentimenti. […] È inutile infatti che essi si adoperino con tenacia a costruire la pace, finché sentimenti di ostilità, di disprezzo e di diffidenza, odi razziali e ostinate ideologie dividono gli uomini, ponendoli gli uni contro gli altri. […] E ciascuno di noi deve adoperarsi per mutare il suo cuore, aprendo gli occhi sul mondo intero e su tutte quelle cose che gli uomini possono compiere insieme per condurre l'umanità verso un migliore destino. Né ci inganni una falsa speranza. Se non verranno in futuro conclusi stabili e onesti trattati di pace universale, rinunciando ad ogni odio e inimicizia, L'umanità che, pur avendo compiuto mirabili conquiste nel campo scientifico, si trova già in grave pericolo, sarà forse condotta funestamente a quell'ora, in cui non potrà sperimentare altra pace che la pace terribile della morte. La Chiesa di Cristo nel momento in cui, posta in mezzo alle angosce del tempo presente, pronuncia tali parole, non cessa tuttavia di nutrire la più ferma speranza. Agli uomini della nostra età essa intende presentare con insistenza, sia che l'accolgano favorevolmente, o la respingano come importuna, il messaggio degli apostoli: a Ecco ora il tempo favorevole" per trasformare i cuori, "ecco ora i giorni della salvezza"».</w:t>
      </w:r>
    </w:p>
    <w:p w14:paraId="0D1215E3" w14:textId="6E9B15F1" w:rsidR="0005631B" w:rsidRPr="00573444" w:rsidRDefault="0005631B" w:rsidP="00C36FD2">
      <w:pPr>
        <w:spacing w:after="0"/>
        <w:rPr>
          <w:rFonts w:cstheme="minorHAnsi"/>
          <w:sz w:val="20"/>
          <w:szCs w:val="20"/>
        </w:rPr>
      </w:pPr>
    </w:p>
    <w:p w14:paraId="1FFC5325" w14:textId="77777777" w:rsidR="009B23B0" w:rsidRPr="00573444" w:rsidRDefault="009B23B0">
      <w:pPr>
        <w:rPr>
          <w:rFonts w:cstheme="minorHAnsi"/>
          <w:smallCaps/>
          <w:sz w:val="32"/>
          <w:szCs w:val="32"/>
          <w:u w:val="single"/>
        </w:rPr>
      </w:pPr>
      <w:r w:rsidRPr="00573444">
        <w:rPr>
          <w:rFonts w:cstheme="minorHAnsi"/>
          <w:smallCaps/>
          <w:sz w:val="32"/>
          <w:szCs w:val="32"/>
          <w:u w:val="single"/>
        </w:rPr>
        <w:br w:type="page"/>
      </w:r>
    </w:p>
    <w:p w14:paraId="6B754DD8" w14:textId="6C01E6B3" w:rsidR="0015715A" w:rsidRPr="00573444" w:rsidRDefault="0015715A" w:rsidP="00C36FD2">
      <w:pPr>
        <w:spacing w:after="0"/>
        <w:rPr>
          <w:rFonts w:cstheme="minorHAnsi"/>
          <w:b/>
          <w:bCs/>
          <w:color w:val="C00000"/>
          <w:sz w:val="32"/>
          <w:szCs w:val="32"/>
        </w:rPr>
      </w:pPr>
      <w:r w:rsidRPr="00573444">
        <w:rPr>
          <w:rFonts w:cstheme="minorHAnsi"/>
          <w:smallCaps/>
          <w:color w:val="C00000"/>
          <w:sz w:val="32"/>
          <w:szCs w:val="32"/>
          <w:u w:val="single"/>
        </w:rPr>
        <w:lastRenderedPageBreak/>
        <w:t>Preghiera</w:t>
      </w:r>
      <w:r w:rsidR="00626D44" w:rsidRPr="00573444">
        <w:rPr>
          <w:rFonts w:cstheme="minorHAnsi"/>
          <w:smallCaps/>
          <w:color w:val="C00000"/>
          <w:sz w:val="32"/>
          <w:szCs w:val="32"/>
        </w:rPr>
        <w:t xml:space="preserve"> (</w:t>
      </w:r>
      <w:r w:rsidRPr="00573444">
        <w:rPr>
          <w:rFonts w:cstheme="minorHAnsi"/>
          <w:color w:val="C00000"/>
          <w:sz w:val="32"/>
          <w:szCs w:val="32"/>
        </w:rPr>
        <w:t xml:space="preserve">Alternata tra </w:t>
      </w:r>
      <w:r w:rsidRPr="00573444">
        <w:rPr>
          <w:rFonts w:cstheme="minorHAnsi"/>
          <w:i/>
          <w:iCs/>
          <w:color w:val="C00000"/>
          <w:sz w:val="32"/>
          <w:szCs w:val="32"/>
        </w:rPr>
        <w:t>solista</w:t>
      </w:r>
      <w:r w:rsidRPr="00573444">
        <w:rPr>
          <w:rFonts w:cstheme="minorHAnsi"/>
          <w:color w:val="C00000"/>
          <w:sz w:val="32"/>
          <w:szCs w:val="32"/>
        </w:rPr>
        <w:t xml:space="preserve"> e </w:t>
      </w:r>
      <w:r w:rsidRPr="00573444">
        <w:rPr>
          <w:rFonts w:cstheme="minorHAnsi"/>
          <w:b/>
          <w:bCs/>
          <w:color w:val="C00000"/>
          <w:sz w:val="32"/>
          <w:szCs w:val="32"/>
        </w:rPr>
        <w:t>tutti</w:t>
      </w:r>
      <w:r w:rsidR="00626D44" w:rsidRPr="00573444">
        <w:rPr>
          <w:rFonts w:cstheme="minorHAnsi"/>
          <w:b/>
          <w:bCs/>
          <w:color w:val="C00000"/>
          <w:sz w:val="32"/>
          <w:szCs w:val="32"/>
        </w:rPr>
        <w:t>)</w:t>
      </w:r>
    </w:p>
    <w:p w14:paraId="2795DF7E" w14:textId="3781032B" w:rsidR="00C36FD2" w:rsidRPr="00573444" w:rsidRDefault="0005631B" w:rsidP="00C36FD2">
      <w:pPr>
        <w:spacing w:after="0"/>
        <w:rPr>
          <w:rFonts w:cstheme="minorHAnsi"/>
          <w:i/>
          <w:iCs/>
          <w:sz w:val="32"/>
          <w:szCs w:val="32"/>
        </w:rPr>
      </w:pPr>
      <w:r w:rsidRPr="00573444">
        <w:rPr>
          <w:rFonts w:cstheme="minorHAnsi"/>
          <w:i/>
          <w:iCs/>
          <w:sz w:val="32"/>
          <w:szCs w:val="32"/>
        </w:rPr>
        <w:t>Ti prego, Signore, per la pace</w:t>
      </w:r>
      <w:r w:rsidR="00C36FD2" w:rsidRPr="00573444">
        <w:rPr>
          <w:rFonts w:cstheme="minorHAnsi"/>
          <w:i/>
          <w:iCs/>
          <w:sz w:val="32"/>
          <w:szCs w:val="32"/>
        </w:rPr>
        <w:t>,</w:t>
      </w:r>
      <w:r w:rsidRPr="00573444">
        <w:rPr>
          <w:rFonts w:cstheme="minorHAnsi"/>
          <w:i/>
          <w:iCs/>
          <w:sz w:val="32"/>
          <w:szCs w:val="32"/>
        </w:rPr>
        <w:t xml:space="preserve"> pace per questo mondo: </w:t>
      </w:r>
      <w:r w:rsidR="00C36FD2" w:rsidRPr="00573444">
        <w:rPr>
          <w:rFonts w:cstheme="minorHAnsi"/>
          <w:i/>
          <w:iCs/>
          <w:sz w:val="32"/>
          <w:szCs w:val="32"/>
        </w:rPr>
        <w:br/>
      </w:r>
      <w:r w:rsidRPr="00573444">
        <w:rPr>
          <w:rFonts w:cstheme="minorHAnsi"/>
          <w:i/>
          <w:iCs/>
          <w:sz w:val="32"/>
          <w:szCs w:val="32"/>
        </w:rPr>
        <w:t xml:space="preserve">la gente ha pagato per esso sangue e lacrime, umiliazione e miseria degradante. </w:t>
      </w:r>
    </w:p>
    <w:p w14:paraId="1A7511EE" w14:textId="77777777" w:rsidR="00C36FD2" w:rsidRPr="00573444" w:rsidRDefault="0005631B" w:rsidP="00C36FD2">
      <w:pPr>
        <w:spacing w:after="0"/>
        <w:rPr>
          <w:rFonts w:cstheme="minorHAnsi"/>
          <w:b/>
          <w:bCs/>
          <w:sz w:val="32"/>
          <w:szCs w:val="32"/>
        </w:rPr>
      </w:pPr>
      <w:r w:rsidRPr="00573444">
        <w:rPr>
          <w:rFonts w:cstheme="minorHAnsi"/>
          <w:b/>
          <w:bCs/>
          <w:sz w:val="32"/>
          <w:szCs w:val="32"/>
        </w:rPr>
        <w:t xml:space="preserve">Basta, Signore! </w:t>
      </w:r>
    </w:p>
    <w:p w14:paraId="427AEFB9" w14:textId="43687C4B" w:rsidR="00C36FD2" w:rsidRPr="00573444" w:rsidRDefault="0005631B" w:rsidP="00C36FD2">
      <w:pPr>
        <w:spacing w:after="0"/>
        <w:rPr>
          <w:rFonts w:cstheme="minorHAnsi"/>
          <w:i/>
          <w:iCs/>
          <w:sz w:val="32"/>
          <w:szCs w:val="32"/>
        </w:rPr>
      </w:pPr>
      <w:r w:rsidRPr="00573444">
        <w:rPr>
          <w:rFonts w:cstheme="minorHAnsi"/>
          <w:i/>
          <w:iCs/>
          <w:sz w:val="32"/>
          <w:szCs w:val="32"/>
        </w:rPr>
        <w:t xml:space="preserve">Ma anche altri pagano con il loro sangue, </w:t>
      </w:r>
    </w:p>
    <w:p w14:paraId="33A8E873" w14:textId="378C7F51" w:rsidR="00C36FD2" w:rsidRPr="00573444" w:rsidRDefault="0005631B" w:rsidP="00C36FD2">
      <w:pPr>
        <w:spacing w:after="0"/>
        <w:rPr>
          <w:rFonts w:cstheme="minorHAnsi"/>
          <w:i/>
          <w:iCs/>
          <w:sz w:val="32"/>
          <w:szCs w:val="32"/>
        </w:rPr>
      </w:pPr>
      <w:r w:rsidRPr="00573444">
        <w:rPr>
          <w:rFonts w:cstheme="minorHAnsi"/>
          <w:i/>
          <w:iCs/>
          <w:sz w:val="32"/>
          <w:szCs w:val="32"/>
        </w:rPr>
        <w:t xml:space="preserve">con i loro soldi, e forse, con la loro malvagità, perché non ci sia la pace. </w:t>
      </w:r>
    </w:p>
    <w:p w14:paraId="61708B2D" w14:textId="77777777" w:rsidR="00C36FD2" w:rsidRPr="00573444" w:rsidRDefault="0005631B" w:rsidP="00C36FD2">
      <w:pPr>
        <w:spacing w:after="0"/>
        <w:rPr>
          <w:rFonts w:cstheme="minorHAnsi"/>
          <w:b/>
          <w:bCs/>
          <w:sz w:val="32"/>
          <w:szCs w:val="32"/>
        </w:rPr>
      </w:pPr>
      <w:r w:rsidRPr="00573444">
        <w:rPr>
          <w:rFonts w:cstheme="minorHAnsi"/>
          <w:b/>
          <w:bCs/>
          <w:sz w:val="32"/>
          <w:szCs w:val="32"/>
        </w:rPr>
        <w:t xml:space="preserve">Non tener conto di questo contro di loro. </w:t>
      </w:r>
    </w:p>
    <w:p w14:paraId="2B75A7CB" w14:textId="77777777" w:rsidR="00C36FD2" w:rsidRPr="00573444" w:rsidRDefault="0005631B" w:rsidP="00C36FD2">
      <w:pPr>
        <w:spacing w:after="0"/>
        <w:rPr>
          <w:rFonts w:cstheme="minorHAnsi"/>
          <w:i/>
          <w:iCs/>
          <w:sz w:val="32"/>
          <w:szCs w:val="32"/>
        </w:rPr>
      </w:pPr>
      <w:r w:rsidRPr="00573444">
        <w:rPr>
          <w:rFonts w:cstheme="minorHAnsi"/>
          <w:i/>
          <w:iCs/>
          <w:sz w:val="32"/>
          <w:szCs w:val="32"/>
        </w:rPr>
        <w:t xml:space="preserve">Per ripagarli della sofferenza e dei danni che essi hanno causato, </w:t>
      </w:r>
    </w:p>
    <w:p w14:paraId="7A06C4B2" w14:textId="77777777" w:rsidR="00C36FD2" w:rsidRPr="00573444" w:rsidRDefault="0005631B" w:rsidP="00C36FD2">
      <w:pPr>
        <w:spacing w:after="0"/>
        <w:rPr>
          <w:rFonts w:cstheme="minorHAnsi"/>
          <w:i/>
          <w:iCs/>
          <w:sz w:val="32"/>
          <w:szCs w:val="32"/>
        </w:rPr>
      </w:pPr>
      <w:r w:rsidRPr="00573444">
        <w:rPr>
          <w:rFonts w:cstheme="minorHAnsi"/>
          <w:i/>
          <w:iCs/>
          <w:sz w:val="32"/>
          <w:szCs w:val="32"/>
        </w:rPr>
        <w:t xml:space="preserve">dovresti distruggerli; </w:t>
      </w:r>
    </w:p>
    <w:p w14:paraId="66967138" w14:textId="77777777" w:rsidR="00C36FD2" w:rsidRPr="00573444" w:rsidRDefault="0005631B" w:rsidP="00C36FD2">
      <w:pPr>
        <w:spacing w:after="0"/>
        <w:rPr>
          <w:rFonts w:cstheme="minorHAnsi"/>
          <w:i/>
          <w:iCs/>
          <w:sz w:val="32"/>
          <w:szCs w:val="32"/>
        </w:rPr>
      </w:pPr>
      <w:r w:rsidRPr="00573444">
        <w:rPr>
          <w:rFonts w:cstheme="minorHAnsi"/>
          <w:i/>
          <w:iCs/>
          <w:sz w:val="32"/>
          <w:szCs w:val="32"/>
        </w:rPr>
        <w:t xml:space="preserve">ma Tu, Signore, sei venuto perché tutti abbiano la vita! </w:t>
      </w:r>
    </w:p>
    <w:p w14:paraId="0A92E1D0" w14:textId="77777777" w:rsidR="00C36FD2" w:rsidRPr="00573444" w:rsidRDefault="0005631B" w:rsidP="00C36FD2">
      <w:pPr>
        <w:spacing w:after="0"/>
        <w:rPr>
          <w:rFonts w:cstheme="minorHAnsi"/>
          <w:b/>
          <w:bCs/>
          <w:sz w:val="32"/>
          <w:szCs w:val="32"/>
        </w:rPr>
      </w:pPr>
      <w:r w:rsidRPr="00573444">
        <w:rPr>
          <w:rFonts w:cstheme="minorHAnsi"/>
          <w:b/>
          <w:bCs/>
          <w:sz w:val="32"/>
          <w:szCs w:val="32"/>
        </w:rPr>
        <w:t>Tu sei tutto misericordia, perdono e amore.</w:t>
      </w:r>
    </w:p>
    <w:p w14:paraId="233BACFF" w14:textId="77777777" w:rsidR="00C36FD2" w:rsidRPr="00573444" w:rsidRDefault="0005631B" w:rsidP="00C36FD2">
      <w:pPr>
        <w:spacing w:after="0"/>
        <w:rPr>
          <w:rFonts w:cstheme="minorHAnsi"/>
          <w:i/>
          <w:iCs/>
          <w:sz w:val="32"/>
          <w:szCs w:val="32"/>
        </w:rPr>
      </w:pPr>
      <w:r w:rsidRPr="00573444">
        <w:rPr>
          <w:rFonts w:cstheme="minorHAnsi"/>
          <w:i/>
          <w:iCs/>
          <w:sz w:val="32"/>
          <w:szCs w:val="32"/>
        </w:rPr>
        <w:t>Possa la pace, che tu hai promesso agli uomini</w:t>
      </w:r>
      <w:r w:rsidR="00C36FD2" w:rsidRPr="00573444">
        <w:rPr>
          <w:rFonts w:cstheme="minorHAnsi"/>
          <w:i/>
          <w:iCs/>
          <w:sz w:val="32"/>
          <w:szCs w:val="32"/>
        </w:rPr>
        <w:t xml:space="preserve"> </w:t>
      </w:r>
      <w:r w:rsidRPr="00573444">
        <w:rPr>
          <w:rFonts w:cstheme="minorHAnsi"/>
          <w:i/>
          <w:iCs/>
          <w:sz w:val="32"/>
          <w:szCs w:val="32"/>
        </w:rPr>
        <w:t xml:space="preserve">che Tu ami </w:t>
      </w:r>
    </w:p>
    <w:p w14:paraId="115DD509" w14:textId="798FF876" w:rsidR="00C36FD2" w:rsidRPr="00573444" w:rsidRDefault="0005631B" w:rsidP="00C36FD2">
      <w:pPr>
        <w:spacing w:after="0"/>
        <w:rPr>
          <w:rFonts w:cstheme="minorHAnsi"/>
          <w:i/>
          <w:iCs/>
          <w:sz w:val="32"/>
          <w:szCs w:val="32"/>
        </w:rPr>
      </w:pPr>
      <w:r w:rsidRPr="00573444">
        <w:rPr>
          <w:rFonts w:cstheme="minorHAnsi"/>
          <w:i/>
          <w:iCs/>
          <w:sz w:val="32"/>
          <w:szCs w:val="32"/>
        </w:rPr>
        <w:t xml:space="preserve">scaturire da loro in torrenti di perdono e di amore </w:t>
      </w:r>
    </w:p>
    <w:p w14:paraId="5A54DA69" w14:textId="77777777" w:rsidR="00C36FD2" w:rsidRPr="00573444" w:rsidRDefault="0005631B" w:rsidP="00C36FD2">
      <w:pPr>
        <w:spacing w:after="0"/>
        <w:rPr>
          <w:rFonts w:cstheme="minorHAnsi"/>
          <w:i/>
          <w:iCs/>
          <w:sz w:val="32"/>
          <w:szCs w:val="32"/>
        </w:rPr>
      </w:pPr>
      <w:r w:rsidRPr="00573444">
        <w:rPr>
          <w:rFonts w:cstheme="minorHAnsi"/>
          <w:i/>
          <w:iCs/>
          <w:sz w:val="32"/>
          <w:szCs w:val="32"/>
        </w:rPr>
        <w:t xml:space="preserve">che avvolgano e trasformino anche quelle persone di cattiva volontà. </w:t>
      </w:r>
    </w:p>
    <w:p w14:paraId="6A3580DD" w14:textId="77777777" w:rsidR="00C36FD2" w:rsidRPr="00573444" w:rsidRDefault="0005631B" w:rsidP="00C36FD2">
      <w:pPr>
        <w:spacing w:after="0"/>
        <w:rPr>
          <w:rFonts w:cstheme="minorHAnsi"/>
          <w:i/>
          <w:iCs/>
          <w:sz w:val="32"/>
          <w:szCs w:val="32"/>
        </w:rPr>
      </w:pPr>
      <w:r w:rsidRPr="00573444">
        <w:rPr>
          <w:rFonts w:cstheme="minorHAnsi"/>
          <w:i/>
          <w:iCs/>
          <w:sz w:val="32"/>
          <w:szCs w:val="32"/>
        </w:rPr>
        <w:t xml:space="preserve">Possiamo noi capire che il perdono, l’amore, la solidarietà </w:t>
      </w:r>
    </w:p>
    <w:p w14:paraId="0D219E30" w14:textId="77777777" w:rsidR="00C36FD2" w:rsidRPr="00573444" w:rsidRDefault="0005631B" w:rsidP="00C36FD2">
      <w:pPr>
        <w:spacing w:after="0"/>
        <w:rPr>
          <w:rFonts w:cstheme="minorHAnsi"/>
          <w:i/>
          <w:iCs/>
          <w:sz w:val="32"/>
          <w:szCs w:val="32"/>
        </w:rPr>
      </w:pPr>
      <w:r w:rsidRPr="00573444">
        <w:rPr>
          <w:rFonts w:cstheme="minorHAnsi"/>
          <w:i/>
          <w:iCs/>
          <w:sz w:val="32"/>
          <w:szCs w:val="32"/>
        </w:rPr>
        <w:t xml:space="preserve">sono molto più potenti della forza delle armi e dell’umana cattiveria, perché sono Te. </w:t>
      </w:r>
    </w:p>
    <w:p w14:paraId="341B7282" w14:textId="183D9248" w:rsidR="00C36FD2" w:rsidRPr="00573444" w:rsidRDefault="0005631B" w:rsidP="00C36FD2">
      <w:pPr>
        <w:spacing w:after="0"/>
        <w:rPr>
          <w:rFonts w:cstheme="minorHAnsi"/>
          <w:b/>
          <w:bCs/>
          <w:sz w:val="32"/>
          <w:szCs w:val="32"/>
        </w:rPr>
      </w:pPr>
      <w:r w:rsidRPr="00573444">
        <w:rPr>
          <w:rFonts w:cstheme="minorHAnsi"/>
          <w:b/>
          <w:bCs/>
          <w:sz w:val="32"/>
          <w:szCs w:val="32"/>
        </w:rPr>
        <w:t xml:space="preserve">Amen. </w:t>
      </w:r>
    </w:p>
    <w:p w14:paraId="43E09E6F" w14:textId="5DBE5C98" w:rsidR="0005631B" w:rsidRPr="00573444" w:rsidRDefault="0005631B" w:rsidP="0015715A">
      <w:pPr>
        <w:spacing w:after="0"/>
        <w:jc w:val="right"/>
        <w:rPr>
          <w:rFonts w:cstheme="minorHAnsi"/>
          <w:sz w:val="32"/>
          <w:szCs w:val="32"/>
        </w:rPr>
      </w:pPr>
      <w:r w:rsidRPr="00573444">
        <w:rPr>
          <w:rFonts w:cstheme="minorHAnsi"/>
          <w:sz w:val="32"/>
          <w:szCs w:val="32"/>
        </w:rPr>
        <w:t xml:space="preserve">(Gabriel </w:t>
      </w:r>
      <w:proofErr w:type="spellStart"/>
      <w:r w:rsidRPr="00573444">
        <w:rPr>
          <w:rFonts w:cstheme="minorHAnsi"/>
          <w:sz w:val="32"/>
          <w:szCs w:val="32"/>
        </w:rPr>
        <w:t>Zubier</w:t>
      </w:r>
      <w:proofErr w:type="spellEnd"/>
      <w:r w:rsidRPr="00573444">
        <w:rPr>
          <w:rFonts w:cstheme="minorHAnsi"/>
          <w:sz w:val="32"/>
          <w:szCs w:val="32"/>
        </w:rPr>
        <w:t xml:space="preserve"> Wako, Arcivescovo di </w:t>
      </w:r>
      <w:proofErr w:type="spellStart"/>
      <w:r w:rsidRPr="00573444">
        <w:rPr>
          <w:rFonts w:cstheme="minorHAnsi"/>
          <w:sz w:val="32"/>
          <w:szCs w:val="32"/>
        </w:rPr>
        <w:t>Kharthom</w:t>
      </w:r>
      <w:proofErr w:type="spellEnd"/>
      <w:r w:rsidRPr="00573444">
        <w:rPr>
          <w:rFonts w:cstheme="minorHAnsi"/>
          <w:sz w:val="32"/>
          <w:szCs w:val="32"/>
        </w:rPr>
        <w:t>)</w:t>
      </w:r>
    </w:p>
    <w:p w14:paraId="4EA5A610" w14:textId="77777777" w:rsidR="0005631B" w:rsidRPr="00573444" w:rsidRDefault="0005631B" w:rsidP="00C36FD2">
      <w:pPr>
        <w:spacing w:after="0"/>
        <w:rPr>
          <w:rFonts w:cstheme="minorHAnsi"/>
          <w:sz w:val="16"/>
          <w:szCs w:val="16"/>
        </w:rPr>
      </w:pPr>
    </w:p>
    <w:p w14:paraId="7D178F9F" w14:textId="77777777" w:rsidR="009B23B0" w:rsidRPr="00573444" w:rsidRDefault="009B23B0">
      <w:pPr>
        <w:rPr>
          <w:rFonts w:cstheme="minorHAnsi"/>
          <w:smallCaps/>
          <w:sz w:val="32"/>
          <w:szCs w:val="32"/>
          <w:u w:val="single"/>
        </w:rPr>
      </w:pPr>
      <w:r w:rsidRPr="00573444">
        <w:rPr>
          <w:rFonts w:cstheme="minorHAnsi"/>
          <w:smallCaps/>
          <w:sz w:val="32"/>
          <w:szCs w:val="32"/>
          <w:u w:val="single"/>
        </w:rPr>
        <w:br w:type="page"/>
      </w:r>
    </w:p>
    <w:p w14:paraId="58474690" w14:textId="2E0E7E7F" w:rsidR="000E4ED1" w:rsidRPr="00573444" w:rsidRDefault="000E4ED1" w:rsidP="000E4ED1">
      <w:pPr>
        <w:spacing w:after="0"/>
        <w:rPr>
          <w:rFonts w:cstheme="minorHAnsi"/>
          <w:smallCaps/>
          <w:color w:val="C00000"/>
          <w:sz w:val="32"/>
          <w:szCs w:val="32"/>
          <w:u w:val="single"/>
        </w:rPr>
      </w:pPr>
      <w:r w:rsidRPr="00573444">
        <w:rPr>
          <w:rFonts w:cstheme="minorHAnsi"/>
          <w:smallCaps/>
          <w:color w:val="C00000"/>
          <w:sz w:val="32"/>
          <w:szCs w:val="32"/>
          <w:u w:val="single"/>
        </w:rPr>
        <w:lastRenderedPageBreak/>
        <w:t>Lettura dal discorso del Card. Bassetti (presidente della Conferenza Episcopale Italiana) – Firenze, mercoledì 23 febbraio 2022</w:t>
      </w:r>
    </w:p>
    <w:p w14:paraId="1154090E" w14:textId="77777777" w:rsidR="00C04383" w:rsidRPr="00573444" w:rsidRDefault="00C04383" w:rsidP="00C04383">
      <w:pPr>
        <w:spacing w:after="0"/>
        <w:rPr>
          <w:rStyle w:val="text-to-speech"/>
          <w:rFonts w:cstheme="minorHAnsi"/>
          <w:smallCaps/>
          <w:sz w:val="14"/>
          <w:szCs w:val="14"/>
          <w:u w:val="single"/>
        </w:rPr>
      </w:pPr>
    </w:p>
    <w:p w14:paraId="416AF554" w14:textId="784DD848" w:rsidR="000E4ED1" w:rsidRPr="00573444" w:rsidRDefault="000E4ED1" w:rsidP="000E4ED1">
      <w:pPr>
        <w:spacing w:after="0"/>
        <w:rPr>
          <w:rFonts w:cstheme="minorHAnsi"/>
          <w:sz w:val="32"/>
          <w:szCs w:val="32"/>
        </w:rPr>
      </w:pPr>
      <w:r w:rsidRPr="00573444">
        <w:rPr>
          <w:rFonts w:cstheme="minorHAnsi"/>
          <w:sz w:val="32"/>
          <w:szCs w:val="32"/>
        </w:rPr>
        <w:t>Dal discorso del Card. Bassetti di mercoledì 23 febbraio 2022</w:t>
      </w:r>
      <w:r w:rsidR="00A05536" w:rsidRPr="00573444">
        <w:rPr>
          <w:rFonts w:cstheme="minorHAnsi"/>
          <w:sz w:val="32"/>
          <w:szCs w:val="32"/>
        </w:rPr>
        <w:t xml:space="preserve"> </w:t>
      </w:r>
    </w:p>
    <w:p w14:paraId="7D6503B2" w14:textId="77777777" w:rsidR="00682D9B" w:rsidRPr="00573444" w:rsidRDefault="00682D9B" w:rsidP="00C04383">
      <w:pPr>
        <w:spacing w:after="0"/>
        <w:jc w:val="both"/>
        <w:rPr>
          <w:rFonts w:cstheme="minorHAnsi"/>
          <w:sz w:val="32"/>
          <w:szCs w:val="32"/>
        </w:rPr>
      </w:pPr>
      <w:r w:rsidRPr="00573444">
        <w:rPr>
          <w:rFonts w:cstheme="minorHAnsi"/>
          <w:sz w:val="32"/>
          <w:szCs w:val="32"/>
        </w:rPr>
        <w:t>Cari amici, mai come oggi risuona alle nostre orecchie la lezione di La Pira sul ruolo delle città nel mondo per raggiungere la pace mondiale. In questo momento, infatti, mentre soffiano inquietanti venti di guerra dall’Ucraina, gli Stati non sembrano avere la forza, a fronte dell’eventuale buona volontà dei loro leader, di superare il meccanismo strutturato dai rapporti di forza. I nostri popoli, le nostre città e le nostre comunità religiose, invece, possono svolgere un ruolo straordinario: possono spingerli verso un orizzonte di pace e di fraternità. Ecco un’altra intuizione potente dell’ex sindaco di Firenze che, a partire da domani, rivivrà in Palazzo Vecchio: le città bombardate e saccheggiate gridano anche oggi che non vogliono più sopportare e accettare le guerre degli Stati.</w:t>
      </w:r>
    </w:p>
    <w:p w14:paraId="274BBD0D" w14:textId="77777777" w:rsidR="00682D9B" w:rsidRPr="00573444" w:rsidRDefault="00682D9B" w:rsidP="00C04383">
      <w:pPr>
        <w:spacing w:after="0"/>
        <w:jc w:val="both"/>
        <w:rPr>
          <w:rFonts w:cstheme="minorHAnsi"/>
          <w:sz w:val="32"/>
          <w:szCs w:val="32"/>
        </w:rPr>
      </w:pPr>
      <w:r w:rsidRPr="00573444">
        <w:rPr>
          <w:rFonts w:cstheme="minorHAnsi"/>
          <w:sz w:val="32"/>
          <w:szCs w:val="32"/>
        </w:rPr>
        <w:t>[…] Non bisogna farsi ingenue illusioni. Mi tornano in mente, a questo proposito, i versi di un grande poeta del Mediterraneo, Salvatore Quasimodo:</w:t>
      </w:r>
    </w:p>
    <w:p w14:paraId="1FA05917" w14:textId="77777777" w:rsidR="00682D9B" w:rsidRPr="00573444" w:rsidRDefault="00682D9B" w:rsidP="00C04383">
      <w:pPr>
        <w:spacing w:after="0"/>
        <w:jc w:val="both"/>
        <w:rPr>
          <w:rFonts w:cstheme="minorHAnsi"/>
          <w:b/>
          <w:bCs/>
          <w:sz w:val="32"/>
          <w:szCs w:val="32"/>
        </w:rPr>
      </w:pPr>
      <w:r w:rsidRPr="00573444">
        <w:rPr>
          <w:rFonts w:cstheme="minorHAnsi"/>
          <w:b/>
          <w:bCs/>
          <w:sz w:val="32"/>
          <w:szCs w:val="32"/>
        </w:rPr>
        <w:t>Sei ancora quello della pietra e della fionda, uomo del mio tempo</w:t>
      </w:r>
    </w:p>
    <w:p w14:paraId="65869820" w14:textId="77777777" w:rsidR="00682D9B" w:rsidRPr="00573444" w:rsidRDefault="00682D9B" w:rsidP="00C04383">
      <w:pPr>
        <w:spacing w:after="0"/>
        <w:jc w:val="both"/>
        <w:rPr>
          <w:rFonts w:cstheme="minorHAnsi"/>
          <w:sz w:val="32"/>
          <w:szCs w:val="32"/>
        </w:rPr>
      </w:pPr>
      <w:r w:rsidRPr="00573444">
        <w:rPr>
          <w:rFonts w:cstheme="minorHAnsi"/>
          <w:sz w:val="32"/>
          <w:szCs w:val="32"/>
        </w:rPr>
        <w:t>È realistico pensare che la «pietra e la fionda» possano essere ancora il metodo utilizzato per regolare la vita sul nostro pianeta, dopo che da circa 70 anni l’umanità intera è posta sotto la spada di Damocle di una potenziale ecatombe nucleare? Al di là degli egoismi e degli individualismi presenti nelle nostre società, non c’è un desiderio di carità, pace e giustizia nel respiro profondo dei nostri popoli?</w:t>
      </w:r>
    </w:p>
    <w:p w14:paraId="7786FC7B" w14:textId="77777777" w:rsidR="00682D9B" w:rsidRPr="00573444" w:rsidRDefault="00682D9B" w:rsidP="00C04383">
      <w:pPr>
        <w:spacing w:after="0"/>
        <w:jc w:val="both"/>
        <w:rPr>
          <w:rFonts w:cstheme="minorHAnsi"/>
          <w:sz w:val="32"/>
          <w:szCs w:val="32"/>
        </w:rPr>
      </w:pPr>
      <w:r w:rsidRPr="00573444">
        <w:rPr>
          <w:rFonts w:cstheme="minorHAnsi"/>
          <w:sz w:val="32"/>
          <w:szCs w:val="32"/>
        </w:rPr>
        <w:t xml:space="preserve">Torna il realismo di Giorgio La Pira: la guerra è impossibile nell’era atomica, occorre trovare altre soluzioni per dirimere le questioni che dividono i popoli: non c’è alternativa al negoziato globale. Anche il Covid-19 ci ha messi davanti alla necessità di passare dal paradigma del più forte a quello cooperativo e della solidarietà. </w:t>
      </w:r>
    </w:p>
    <w:p w14:paraId="1090FA5D" w14:textId="60505D5C" w:rsidR="00682D9B" w:rsidRPr="00573444" w:rsidRDefault="00682D9B" w:rsidP="00C04383">
      <w:pPr>
        <w:spacing w:after="0"/>
        <w:jc w:val="both"/>
        <w:rPr>
          <w:rFonts w:cstheme="minorHAnsi"/>
          <w:sz w:val="32"/>
          <w:szCs w:val="32"/>
        </w:rPr>
      </w:pPr>
      <w:r w:rsidRPr="00573444">
        <w:rPr>
          <w:rFonts w:cstheme="minorHAnsi"/>
          <w:sz w:val="32"/>
          <w:szCs w:val="32"/>
        </w:rPr>
        <w:t xml:space="preserve">Prendersi cura della persona umana ferita rappresenta da sempre un segno distintivo della carità cristiana. «L’antica storia del Samaritano – ha detto Paolo VI nell’allocuzione finale del Vaticano II – è stata il paradigma della </w:t>
      </w:r>
      <w:r w:rsidRPr="00573444">
        <w:rPr>
          <w:rFonts w:cstheme="minorHAnsi"/>
          <w:sz w:val="32"/>
          <w:szCs w:val="32"/>
        </w:rPr>
        <w:lastRenderedPageBreak/>
        <w:t>spiritualità del Concilio». Ieri come oggi, la difesa e la promozione della dignità umana rappresentano la bussola del nostro agire sociale.</w:t>
      </w:r>
    </w:p>
    <w:p w14:paraId="061A87FD" w14:textId="241AB37A" w:rsidR="0015715A" w:rsidRPr="00573444" w:rsidRDefault="0015715A" w:rsidP="00C36FD2">
      <w:pPr>
        <w:spacing w:after="0"/>
        <w:rPr>
          <w:rFonts w:cstheme="minorHAnsi"/>
          <w:sz w:val="32"/>
          <w:szCs w:val="32"/>
        </w:rPr>
      </w:pPr>
    </w:p>
    <w:p w14:paraId="7FE5F9A0" w14:textId="129ED96D" w:rsidR="0015715A" w:rsidRPr="00573444" w:rsidRDefault="0015715A" w:rsidP="0015715A">
      <w:pPr>
        <w:spacing w:after="0"/>
        <w:rPr>
          <w:rFonts w:cstheme="minorHAnsi"/>
          <w:smallCaps/>
          <w:color w:val="C00000"/>
          <w:sz w:val="32"/>
          <w:szCs w:val="32"/>
          <w:u w:val="single"/>
        </w:rPr>
      </w:pPr>
      <w:r w:rsidRPr="00573444">
        <w:rPr>
          <w:rFonts w:cstheme="minorHAnsi"/>
          <w:smallCaps/>
          <w:color w:val="C00000"/>
          <w:sz w:val="32"/>
          <w:szCs w:val="32"/>
          <w:u w:val="single"/>
        </w:rPr>
        <w:t>Canto Note di luce</w:t>
      </w:r>
      <w:r w:rsidR="00B8785A" w:rsidRPr="00573444">
        <w:rPr>
          <w:rFonts w:cstheme="minorHAnsi"/>
          <w:smallCaps/>
          <w:color w:val="C00000"/>
          <w:sz w:val="32"/>
          <w:szCs w:val="32"/>
          <w:u w:val="single"/>
        </w:rPr>
        <w:t xml:space="preserve"> </w:t>
      </w:r>
    </w:p>
    <w:p w14:paraId="25767C84" w14:textId="77777777" w:rsidR="00C04383" w:rsidRPr="00573444" w:rsidRDefault="00C04383" w:rsidP="0015715A">
      <w:pPr>
        <w:spacing w:after="0"/>
        <w:rPr>
          <w:rFonts w:cstheme="minorHAnsi"/>
          <w:sz w:val="20"/>
          <w:szCs w:val="20"/>
        </w:rPr>
      </w:pPr>
    </w:p>
    <w:p w14:paraId="629DBFDC" w14:textId="3457C03C" w:rsidR="0015715A" w:rsidRPr="00573444" w:rsidRDefault="0015715A" w:rsidP="0015715A">
      <w:pPr>
        <w:spacing w:after="0"/>
        <w:rPr>
          <w:rFonts w:cstheme="minorHAnsi"/>
          <w:sz w:val="32"/>
          <w:szCs w:val="32"/>
        </w:rPr>
      </w:pPr>
      <w:r w:rsidRPr="00573444">
        <w:rPr>
          <w:rFonts w:cstheme="minorHAnsi"/>
          <w:sz w:val="32"/>
          <w:szCs w:val="32"/>
        </w:rPr>
        <w:t xml:space="preserve">Quando solo nella strada stanco della povertà </w:t>
      </w:r>
    </w:p>
    <w:p w14:paraId="2F4530E6" w14:textId="3FECDD40" w:rsidR="0015715A" w:rsidRPr="00573444" w:rsidRDefault="0015715A" w:rsidP="0015715A">
      <w:pPr>
        <w:spacing w:after="0"/>
        <w:rPr>
          <w:rFonts w:cstheme="minorHAnsi"/>
          <w:sz w:val="32"/>
          <w:szCs w:val="32"/>
        </w:rPr>
      </w:pPr>
      <w:r w:rsidRPr="00573444">
        <w:rPr>
          <w:rFonts w:cstheme="minorHAnsi"/>
          <w:sz w:val="32"/>
          <w:szCs w:val="32"/>
        </w:rPr>
        <w:t xml:space="preserve">vorrei pane e non mi accorgo che sto cercando solo Te. </w:t>
      </w:r>
    </w:p>
    <w:p w14:paraId="06307E67" w14:textId="582D382A" w:rsidR="0015715A" w:rsidRPr="00573444" w:rsidRDefault="0015715A" w:rsidP="0015715A">
      <w:pPr>
        <w:spacing w:after="0"/>
        <w:rPr>
          <w:rFonts w:cstheme="minorHAnsi"/>
          <w:sz w:val="32"/>
          <w:szCs w:val="32"/>
        </w:rPr>
      </w:pPr>
      <w:r w:rsidRPr="00573444">
        <w:rPr>
          <w:rFonts w:cstheme="minorHAnsi"/>
          <w:sz w:val="32"/>
          <w:szCs w:val="32"/>
        </w:rPr>
        <w:t xml:space="preserve">Quando brucia la mia sete la speranza è vana se </w:t>
      </w:r>
    </w:p>
    <w:p w14:paraId="4A7B82A9" w14:textId="389607BF" w:rsidR="0015715A" w:rsidRPr="00573444" w:rsidRDefault="0015715A" w:rsidP="0015715A">
      <w:pPr>
        <w:spacing w:after="0"/>
        <w:rPr>
          <w:rFonts w:cstheme="minorHAnsi"/>
          <w:sz w:val="32"/>
          <w:szCs w:val="32"/>
        </w:rPr>
      </w:pPr>
      <w:r w:rsidRPr="00573444">
        <w:rPr>
          <w:rFonts w:cstheme="minorHAnsi"/>
          <w:sz w:val="32"/>
          <w:szCs w:val="32"/>
        </w:rPr>
        <w:t xml:space="preserve">voglio bere e non mi accorgo che sto cercando solo Te. </w:t>
      </w:r>
    </w:p>
    <w:p w14:paraId="7F505DCA" w14:textId="77777777" w:rsidR="0015715A" w:rsidRPr="00573444" w:rsidRDefault="0015715A" w:rsidP="0015715A">
      <w:pPr>
        <w:spacing w:after="0"/>
        <w:rPr>
          <w:rFonts w:cstheme="minorHAnsi"/>
          <w:b/>
          <w:bCs/>
          <w:sz w:val="32"/>
          <w:szCs w:val="32"/>
        </w:rPr>
      </w:pPr>
      <w:r w:rsidRPr="00573444">
        <w:rPr>
          <w:rFonts w:cstheme="minorHAnsi"/>
          <w:b/>
          <w:bCs/>
          <w:sz w:val="32"/>
          <w:szCs w:val="32"/>
        </w:rPr>
        <w:t xml:space="preserve">Tu sei forza che ci fa vivere </w:t>
      </w:r>
    </w:p>
    <w:p w14:paraId="5FBB05AF" w14:textId="77777777" w:rsidR="0015715A" w:rsidRPr="00573444" w:rsidRDefault="0015715A" w:rsidP="0015715A">
      <w:pPr>
        <w:spacing w:after="0"/>
        <w:rPr>
          <w:rFonts w:cstheme="minorHAnsi"/>
          <w:b/>
          <w:bCs/>
          <w:sz w:val="32"/>
          <w:szCs w:val="32"/>
        </w:rPr>
      </w:pPr>
      <w:r w:rsidRPr="00573444">
        <w:rPr>
          <w:rFonts w:cstheme="minorHAnsi"/>
          <w:b/>
          <w:bCs/>
          <w:sz w:val="32"/>
          <w:szCs w:val="32"/>
        </w:rPr>
        <w:t xml:space="preserve">come un canto che ha note di luce </w:t>
      </w:r>
    </w:p>
    <w:p w14:paraId="492B0AC3" w14:textId="797527DD" w:rsidR="0015715A" w:rsidRPr="00573444" w:rsidRDefault="0015715A" w:rsidP="0015715A">
      <w:pPr>
        <w:spacing w:after="0"/>
        <w:rPr>
          <w:rFonts w:cstheme="minorHAnsi"/>
          <w:b/>
          <w:bCs/>
          <w:sz w:val="32"/>
          <w:szCs w:val="32"/>
        </w:rPr>
      </w:pPr>
      <w:r w:rsidRPr="00573444">
        <w:rPr>
          <w:rFonts w:cstheme="minorHAnsi"/>
          <w:b/>
          <w:bCs/>
          <w:sz w:val="32"/>
          <w:szCs w:val="32"/>
        </w:rPr>
        <w:t xml:space="preserve">ed io so che mai Tu ci lascerai soli senza di Te. </w:t>
      </w:r>
    </w:p>
    <w:p w14:paraId="0F6F359F" w14:textId="77777777" w:rsidR="00573444" w:rsidRDefault="00573444" w:rsidP="00C04383">
      <w:pPr>
        <w:spacing w:after="0"/>
        <w:rPr>
          <w:rFonts w:cstheme="minorHAnsi"/>
          <w:b/>
          <w:bCs/>
          <w:sz w:val="44"/>
          <w:szCs w:val="44"/>
        </w:rPr>
      </w:pPr>
    </w:p>
    <w:p w14:paraId="27DF11F0" w14:textId="1964588C" w:rsidR="00573444" w:rsidRPr="00573444" w:rsidRDefault="00573444" w:rsidP="00573444">
      <w:pPr>
        <w:spacing w:after="0"/>
        <w:rPr>
          <w:rFonts w:cstheme="minorHAnsi"/>
          <w:smallCaps/>
          <w:color w:val="C00000"/>
          <w:sz w:val="32"/>
          <w:szCs w:val="32"/>
          <w:u w:val="single"/>
        </w:rPr>
      </w:pPr>
      <w:r>
        <w:rPr>
          <w:rFonts w:cstheme="minorHAnsi"/>
          <w:smallCaps/>
          <w:color w:val="C00000"/>
          <w:sz w:val="32"/>
          <w:szCs w:val="32"/>
          <w:u w:val="single"/>
        </w:rPr>
        <w:t>Proclamazione del Vangelo (Mt 5,1-12) in italiano</w:t>
      </w:r>
    </w:p>
    <w:p w14:paraId="5FCDB3F5" w14:textId="7307DB26" w:rsidR="00C04383" w:rsidRPr="00573444" w:rsidRDefault="00C04383" w:rsidP="00C04383">
      <w:pPr>
        <w:spacing w:after="0"/>
        <w:rPr>
          <w:rFonts w:cstheme="minorHAnsi"/>
          <w:sz w:val="32"/>
          <w:szCs w:val="32"/>
        </w:rPr>
      </w:pPr>
      <w:r w:rsidRPr="00573444">
        <w:rPr>
          <w:rFonts w:cstheme="minorHAnsi"/>
          <w:sz w:val="32"/>
          <w:szCs w:val="32"/>
        </w:rPr>
        <w:t>Dal Vangelo secondo Matteo (5,1-12)</w:t>
      </w:r>
    </w:p>
    <w:p w14:paraId="717DB091" w14:textId="77777777" w:rsidR="00C04383" w:rsidRPr="00573444" w:rsidRDefault="00C04383" w:rsidP="00C04383">
      <w:pPr>
        <w:spacing w:after="0"/>
        <w:rPr>
          <w:rFonts w:cstheme="minorHAnsi"/>
          <w:sz w:val="14"/>
          <w:szCs w:val="14"/>
        </w:rPr>
      </w:pPr>
    </w:p>
    <w:p w14:paraId="1F01074C" w14:textId="77777777" w:rsidR="00C04383" w:rsidRPr="00573444" w:rsidRDefault="00C04383" w:rsidP="00C04383">
      <w:pPr>
        <w:spacing w:after="0"/>
        <w:rPr>
          <w:rFonts w:cstheme="minorHAnsi"/>
          <w:sz w:val="32"/>
          <w:szCs w:val="32"/>
        </w:rPr>
        <w:sectPr w:rsidR="00C04383" w:rsidRPr="00573444" w:rsidSect="00573444">
          <w:type w:val="continuous"/>
          <w:pgSz w:w="11906" w:h="16838"/>
          <w:pgMar w:top="1134" w:right="1134" w:bottom="1134" w:left="1134" w:header="709" w:footer="709" w:gutter="0"/>
          <w:cols w:space="708"/>
          <w:docGrid w:linePitch="360"/>
        </w:sectPr>
      </w:pPr>
    </w:p>
    <w:p w14:paraId="7DEBA076" w14:textId="77777777" w:rsidR="00C04383" w:rsidRPr="00573444" w:rsidRDefault="00C04383" w:rsidP="00C04383">
      <w:pPr>
        <w:spacing w:after="0"/>
        <w:rPr>
          <w:rFonts w:cstheme="minorHAnsi"/>
          <w:sz w:val="32"/>
          <w:szCs w:val="32"/>
        </w:rPr>
      </w:pPr>
      <w:r w:rsidRPr="00573444">
        <w:rPr>
          <w:rFonts w:cstheme="minorHAnsi"/>
          <w:sz w:val="32"/>
          <w:szCs w:val="32"/>
        </w:rPr>
        <w:t>Vedendo le folle, Gesù salì sul monte: si pose a sedere e si avvicinarono a lui i suoi discepoli. Si mise a parlare e insegnava loro dicendo:</w:t>
      </w:r>
    </w:p>
    <w:p w14:paraId="5377BD63" w14:textId="77777777" w:rsidR="00C04383" w:rsidRPr="00573444" w:rsidRDefault="00C04383" w:rsidP="00C04383">
      <w:pPr>
        <w:spacing w:after="0"/>
        <w:rPr>
          <w:rFonts w:cstheme="minorHAnsi"/>
          <w:sz w:val="32"/>
          <w:szCs w:val="32"/>
        </w:rPr>
      </w:pPr>
      <w:r w:rsidRPr="00573444">
        <w:rPr>
          <w:rFonts w:cstheme="minorHAnsi"/>
          <w:sz w:val="32"/>
          <w:szCs w:val="32"/>
        </w:rPr>
        <w:t>“Beati i poveri in spirito,</w:t>
      </w:r>
    </w:p>
    <w:p w14:paraId="33A955CF" w14:textId="77777777" w:rsidR="00C04383" w:rsidRPr="00573444" w:rsidRDefault="00C04383" w:rsidP="00C04383">
      <w:pPr>
        <w:spacing w:after="0"/>
        <w:rPr>
          <w:rFonts w:cstheme="minorHAnsi"/>
          <w:sz w:val="32"/>
          <w:szCs w:val="32"/>
        </w:rPr>
      </w:pPr>
      <w:r w:rsidRPr="00573444">
        <w:rPr>
          <w:rFonts w:cstheme="minorHAnsi"/>
          <w:sz w:val="32"/>
          <w:szCs w:val="32"/>
        </w:rPr>
        <w:t>perché di essi è il regno dei cieli.</w:t>
      </w:r>
    </w:p>
    <w:p w14:paraId="024DADAF" w14:textId="77777777" w:rsidR="00C04383" w:rsidRPr="00573444" w:rsidRDefault="00C04383" w:rsidP="00C04383">
      <w:pPr>
        <w:spacing w:after="0"/>
        <w:rPr>
          <w:rFonts w:cstheme="minorHAnsi"/>
          <w:sz w:val="32"/>
          <w:szCs w:val="32"/>
        </w:rPr>
      </w:pPr>
      <w:r w:rsidRPr="00573444">
        <w:rPr>
          <w:rFonts w:cstheme="minorHAnsi"/>
          <w:sz w:val="32"/>
          <w:szCs w:val="32"/>
        </w:rPr>
        <w:t>Beati quelli che sono nel pianto,</w:t>
      </w:r>
    </w:p>
    <w:p w14:paraId="790CD0FD" w14:textId="77777777" w:rsidR="00C04383" w:rsidRPr="00573444" w:rsidRDefault="00C04383" w:rsidP="00C04383">
      <w:pPr>
        <w:spacing w:after="0"/>
        <w:rPr>
          <w:rFonts w:cstheme="minorHAnsi"/>
          <w:sz w:val="32"/>
          <w:szCs w:val="32"/>
        </w:rPr>
      </w:pPr>
      <w:r w:rsidRPr="00573444">
        <w:rPr>
          <w:rFonts w:cstheme="minorHAnsi"/>
          <w:sz w:val="32"/>
          <w:szCs w:val="32"/>
        </w:rPr>
        <w:t>perché saranno consolati.</w:t>
      </w:r>
    </w:p>
    <w:p w14:paraId="7BBA5F83" w14:textId="77777777" w:rsidR="00C04383" w:rsidRPr="00573444" w:rsidRDefault="00C04383" w:rsidP="00C04383">
      <w:pPr>
        <w:spacing w:after="0"/>
        <w:rPr>
          <w:rFonts w:cstheme="minorHAnsi"/>
          <w:sz w:val="32"/>
          <w:szCs w:val="32"/>
        </w:rPr>
      </w:pPr>
      <w:r w:rsidRPr="00573444">
        <w:rPr>
          <w:rFonts w:cstheme="minorHAnsi"/>
          <w:sz w:val="32"/>
          <w:szCs w:val="32"/>
        </w:rPr>
        <w:t>Beati i miti,</w:t>
      </w:r>
    </w:p>
    <w:p w14:paraId="37EF2132" w14:textId="77777777" w:rsidR="00C04383" w:rsidRPr="00573444" w:rsidRDefault="00C04383" w:rsidP="00C04383">
      <w:pPr>
        <w:spacing w:after="0"/>
        <w:rPr>
          <w:rFonts w:cstheme="minorHAnsi"/>
          <w:sz w:val="32"/>
          <w:szCs w:val="32"/>
        </w:rPr>
      </w:pPr>
      <w:r w:rsidRPr="00573444">
        <w:rPr>
          <w:rFonts w:cstheme="minorHAnsi"/>
          <w:sz w:val="32"/>
          <w:szCs w:val="32"/>
        </w:rPr>
        <w:t>perché avranno in eredità la terra.</w:t>
      </w:r>
    </w:p>
    <w:p w14:paraId="6BD957B3" w14:textId="77777777" w:rsidR="00C04383" w:rsidRPr="00573444" w:rsidRDefault="00C04383" w:rsidP="00C04383">
      <w:pPr>
        <w:spacing w:after="0"/>
        <w:rPr>
          <w:rFonts w:cstheme="minorHAnsi"/>
          <w:sz w:val="32"/>
          <w:szCs w:val="32"/>
        </w:rPr>
      </w:pPr>
      <w:r w:rsidRPr="00573444">
        <w:rPr>
          <w:rFonts w:cstheme="minorHAnsi"/>
          <w:sz w:val="32"/>
          <w:szCs w:val="32"/>
        </w:rPr>
        <w:t>Beati quelli che hanno fame e sete della giustizia,</w:t>
      </w:r>
    </w:p>
    <w:p w14:paraId="0C065462" w14:textId="77777777" w:rsidR="00C04383" w:rsidRPr="00573444" w:rsidRDefault="00C04383" w:rsidP="00C04383">
      <w:pPr>
        <w:spacing w:after="0"/>
        <w:rPr>
          <w:rFonts w:cstheme="minorHAnsi"/>
          <w:sz w:val="32"/>
          <w:szCs w:val="32"/>
        </w:rPr>
      </w:pPr>
      <w:r w:rsidRPr="00573444">
        <w:rPr>
          <w:rFonts w:cstheme="minorHAnsi"/>
          <w:sz w:val="32"/>
          <w:szCs w:val="32"/>
        </w:rPr>
        <w:t>perché saranno saziati.</w:t>
      </w:r>
    </w:p>
    <w:p w14:paraId="69DFEBDF" w14:textId="77777777" w:rsidR="00C04383" w:rsidRPr="00573444" w:rsidRDefault="00C04383" w:rsidP="00C04383">
      <w:pPr>
        <w:spacing w:after="0"/>
        <w:rPr>
          <w:rFonts w:cstheme="minorHAnsi"/>
          <w:sz w:val="32"/>
          <w:szCs w:val="32"/>
        </w:rPr>
      </w:pPr>
      <w:r w:rsidRPr="00573444">
        <w:rPr>
          <w:rFonts w:cstheme="minorHAnsi"/>
          <w:sz w:val="32"/>
          <w:szCs w:val="32"/>
        </w:rPr>
        <w:t>Beati i misericordiosi,</w:t>
      </w:r>
    </w:p>
    <w:p w14:paraId="4E68B3A9" w14:textId="77777777" w:rsidR="00C04383" w:rsidRPr="00573444" w:rsidRDefault="00C04383" w:rsidP="00C04383">
      <w:pPr>
        <w:spacing w:after="0"/>
        <w:rPr>
          <w:rFonts w:cstheme="minorHAnsi"/>
          <w:sz w:val="32"/>
          <w:szCs w:val="32"/>
        </w:rPr>
      </w:pPr>
      <w:r w:rsidRPr="00573444">
        <w:rPr>
          <w:rFonts w:cstheme="minorHAnsi"/>
          <w:sz w:val="32"/>
          <w:szCs w:val="32"/>
        </w:rPr>
        <w:t>perché troveranno misericordia.</w:t>
      </w:r>
    </w:p>
    <w:p w14:paraId="21C13895" w14:textId="77777777" w:rsidR="00C04383" w:rsidRPr="00573444" w:rsidRDefault="00C04383" w:rsidP="00C04383">
      <w:pPr>
        <w:spacing w:after="0"/>
        <w:rPr>
          <w:rFonts w:cstheme="minorHAnsi"/>
          <w:sz w:val="32"/>
          <w:szCs w:val="32"/>
        </w:rPr>
      </w:pPr>
      <w:r w:rsidRPr="00573444">
        <w:rPr>
          <w:rFonts w:cstheme="minorHAnsi"/>
          <w:sz w:val="32"/>
          <w:szCs w:val="32"/>
        </w:rPr>
        <w:t>Beati i puri di cuore,</w:t>
      </w:r>
    </w:p>
    <w:p w14:paraId="0CA46BF9" w14:textId="77777777" w:rsidR="00C04383" w:rsidRPr="00573444" w:rsidRDefault="00C04383" w:rsidP="00C04383">
      <w:pPr>
        <w:spacing w:after="0"/>
        <w:rPr>
          <w:rFonts w:cstheme="minorHAnsi"/>
          <w:sz w:val="32"/>
          <w:szCs w:val="32"/>
        </w:rPr>
      </w:pPr>
      <w:r w:rsidRPr="00573444">
        <w:rPr>
          <w:rFonts w:cstheme="minorHAnsi"/>
          <w:sz w:val="32"/>
          <w:szCs w:val="32"/>
        </w:rPr>
        <w:t>perché vedranno Dio.</w:t>
      </w:r>
    </w:p>
    <w:p w14:paraId="1ACED9A5" w14:textId="77777777" w:rsidR="00C04383" w:rsidRPr="00573444" w:rsidRDefault="00C04383" w:rsidP="00C04383">
      <w:pPr>
        <w:spacing w:after="0"/>
        <w:rPr>
          <w:rFonts w:cstheme="minorHAnsi"/>
          <w:sz w:val="32"/>
          <w:szCs w:val="32"/>
        </w:rPr>
      </w:pPr>
      <w:r w:rsidRPr="00573444">
        <w:rPr>
          <w:rFonts w:cstheme="minorHAnsi"/>
          <w:sz w:val="32"/>
          <w:szCs w:val="32"/>
        </w:rPr>
        <w:t>Beati gli operatori di pace,</w:t>
      </w:r>
    </w:p>
    <w:p w14:paraId="0C804C89" w14:textId="77777777" w:rsidR="00C04383" w:rsidRPr="00573444" w:rsidRDefault="00C04383" w:rsidP="00C04383">
      <w:pPr>
        <w:spacing w:after="0"/>
        <w:rPr>
          <w:rFonts w:cstheme="minorHAnsi"/>
          <w:sz w:val="32"/>
          <w:szCs w:val="32"/>
        </w:rPr>
      </w:pPr>
      <w:r w:rsidRPr="00573444">
        <w:rPr>
          <w:rFonts w:cstheme="minorHAnsi"/>
          <w:sz w:val="32"/>
          <w:szCs w:val="32"/>
        </w:rPr>
        <w:t>perché saranno chiamati figli di Dio.</w:t>
      </w:r>
    </w:p>
    <w:p w14:paraId="3104E316" w14:textId="77777777" w:rsidR="00C04383" w:rsidRPr="00573444" w:rsidRDefault="00C04383" w:rsidP="00C04383">
      <w:pPr>
        <w:spacing w:after="0"/>
        <w:rPr>
          <w:rFonts w:cstheme="minorHAnsi"/>
          <w:sz w:val="32"/>
          <w:szCs w:val="32"/>
        </w:rPr>
      </w:pPr>
      <w:r w:rsidRPr="00573444">
        <w:rPr>
          <w:rFonts w:cstheme="minorHAnsi"/>
          <w:sz w:val="32"/>
          <w:szCs w:val="32"/>
        </w:rPr>
        <w:t>Beati i perseguitati per la giustizia,</w:t>
      </w:r>
    </w:p>
    <w:p w14:paraId="23888921" w14:textId="77777777" w:rsidR="00C04383" w:rsidRPr="00573444" w:rsidRDefault="00C04383" w:rsidP="00C04383">
      <w:pPr>
        <w:spacing w:after="0"/>
        <w:rPr>
          <w:rFonts w:cstheme="minorHAnsi"/>
          <w:sz w:val="32"/>
          <w:szCs w:val="32"/>
        </w:rPr>
      </w:pPr>
      <w:r w:rsidRPr="00573444">
        <w:rPr>
          <w:rFonts w:cstheme="minorHAnsi"/>
          <w:sz w:val="32"/>
          <w:szCs w:val="32"/>
        </w:rPr>
        <w:lastRenderedPageBreak/>
        <w:t>perché di essi è il regno dei cieli.</w:t>
      </w:r>
    </w:p>
    <w:p w14:paraId="48016B10" w14:textId="77777777" w:rsidR="00C04383" w:rsidRPr="00573444" w:rsidRDefault="00C04383" w:rsidP="00C04383">
      <w:pPr>
        <w:spacing w:after="0"/>
        <w:rPr>
          <w:rFonts w:cstheme="minorHAnsi"/>
          <w:sz w:val="32"/>
          <w:szCs w:val="32"/>
        </w:rPr>
      </w:pPr>
      <w:r w:rsidRPr="00573444">
        <w:rPr>
          <w:rFonts w:cstheme="minorHAnsi"/>
          <w:sz w:val="32"/>
          <w:szCs w:val="32"/>
        </w:rPr>
        <w:t>Beati voi quando vi insulteranno, vi perseguiteranno e, mentendo, diranno ogni sorta di male contro di voi per causa mia. Rallegratevi ed esultate, perché grande è la vostra ricompensa nei cieli.</w:t>
      </w:r>
    </w:p>
    <w:p w14:paraId="0581B6D8" w14:textId="77777777" w:rsidR="00C04383" w:rsidRPr="00573444" w:rsidRDefault="00C04383" w:rsidP="0015715A">
      <w:pPr>
        <w:spacing w:after="0"/>
        <w:rPr>
          <w:rFonts w:cstheme="minorHAnsi"/>
          <w:sz w:val="32"/>
          <w:szCs w:val="32"/>
        </w:rPr>
        <w:sectPr w:rsidR="00C04383" w:rsidRPr="00573444" w:rsidSect="00573444">
          <w:type w:val="continuous"/>
          <w:pgSz w:w="11906" w:h="16838"/>
          <w:pgMar w:top="1134" w:right="1134" w:bottom="1134" w:left="1134" w:header="708" w:footer="708" w:gutter="0"/>
          <w:cols w:space="708"/>
          <w:docGrid w:linePitch="360"/>
        </w:sectPr>
      </w:pPr>
    </w:p>
    <w:p w14:paraId="30C889A2" w14:textId="77777777" w:rsidR="00573444" w:rsidRDefault="00573444" w:rsidP="0015715A">
      <w:pPr>
        <w:spacing w:after="0"/>
        <w:rPr>
          <w:rFonts w:cstheme="minorHAnsi"/>
          <w:sz w:val="32"/>
          <w:szCs w:val="32"/>
        </w:rPr>
      </w:pPr>
    </w:p>
    <w:p w14:paraId="1854DCB4" w14:textId="44F0C205" w:rsidR="00573444" w:rsidRPr="00573444" w:rsidRDefault="00573444" w:rsidP="00573444">
      <w:pPr>
        <w:spacing w:after="0"/>
        <w:rPr>
          <w:rFonts w:cstheme="minorHAnsi"/>
          <w:smallCaps/>
          <w:color w:val="C00000"/>
          <w:sz w:val="32"/>
          <w:szCs w:val="32"/>
          <w:u w:val="single"/>
        </w:rPr>
      </w:pPr>
      <w:r>
        <w:rPr>
          <w:rFonts w:cstheme="minorHAnsi"/>
          <w:smallCaps/>
          <w:color w:val="C00000"/>
          <w:sz w:val="32"/>
          <w:szCs w:val="32"/>
          <w:u w:val="single"/>
        </w:rPr>
        <w:t xml:space="preserve">altra strofa del </w:t>
      </w:r>
      <w:r w:rsidRPr="00573444">
        <w:rPr>
          <w:rFonts w:cstheme="minorHAnsi"/>
          <w:smallCaps/>
          <w:color w:val="C00000"/>
          <w:sz w:val="32"/>
          <w:szCs w:val="32"/>
          <w:u w:val="single"/>
        </w:rPr>
        <w:t xml:space="preserve">Canto Note di luce </w:t>
      </w:r>
    </w:p>
    <w:p w14:paraId="4CD7BA30" w14:textId="22FF2203" w:rsidR="0015715A" w:rsidRPr="00573444" w:rsidRDefault="0015715A" w:rsidP="0015715A">
      <w:pPr>
        <w:spacing w:after="0"/>
        <w:rPr>
          <w:rFonts w:cstheme="minorHAnsi"/>
          <w:sz w:val="32"/>
          <w:szCs w:val="32"/>
        </w:rPr>
      </w:pPr>
      <w:r w:rsidRPr="00573444">
        <w:rPr>
          <w:rFonts w:cstheme="minorHAnsi"/>
          <w:sz w:val="32"/>
          <w:szCs w:val="32"/>
        </w:rPr>
        <w:t xml:space="preserve">Nel silenzio del mio cuore chiedo: "Cosa è verità?" </w:t>
      </w:r>
    </w:p>
    <w:p w14:paraId="0B0EA958" w14:textId="77777777" w:rsidR="0015715A" w:rsidRPr="00573444" w:rsidRDefault="0015715A" w:rsidP="0015715A">
      <w:pPr>
        <w:spacing w:after="0"/>
        <w:rPr>
          <w:rFonts w:cstheme="minorHAnsi"/>
          <w:sz w:val="32"/>
          <w:szCs w:val="32"/>
        </w:rPr>
      </w:pPr>
      <w:r w:rsidRPr="00573444">
        <w:rPr>
          <w:rFonts w:cstheme="minorHAnsi"/>
          <w:sz w:val="32"/>
          <w:szCs w:val="32"/>
        </w:rPr>
        <w:t xml:space="preserve">Ma non trovo le parole se non parli dentro Tu. </w:t>
      </w:r>
    </w:p>
    <w:p w14:paraId="00D936A3" w14:textId="15ADA81C" w:rsidR="0015715A" w:rsidRPr="00573444" w:rsidRDefault="0015715A" w:rsidP="0015715A">
      <w:pPr>
        <w:spacing w:after="0"/>
        <w:rPr>
          <w:rFonts w:cstheme="minorHAnsi"/>
          <w:sz w:val="32"/>
          <w:szCs w:val="32"/>
        </w:rPr>
      </w:pPr>
      <w:r w:rsidRPr="00573444">
        <w:rPr>
          <w:rFonts w:cstheme="minorHAnsi"/>
          <w:sz w:val="32"/>
          <w:szCs w:val="32"/>
        </w:rPr>
        <w:t xml:space="preserve">La ricchezza è cosa inutile per formare l'unità </w:t>
      </w:r>
    </w:p>
    <w:p w14:paraId="4AF5C7AC" w14:textId="59D6CC75" w:rsidR="0015715A" w:rsidRPr="00573444" w:rsidRDefault="0015715A" w:rsidP="0015715A">
      <w:pPr>
        <w:spacing w:after="0"/>
        <w:rPr>
          <w:rFonts w:cstheme="minorHAnsi"/>
          <w:sz w:val="32"/>
          <w:szCs w:val="32"/>
        </w:rPr>
      </w:pPr>
      <w:r w:rsidRPr="00573444">
        <w:rPr>
          <w:rFonts w:cstheme="minorHAnsi"/>
          <w:sz w:val="32"/>
          <w:szCs w:val="32"/>
        </w:rPr>
        <w:t xml:space="preserve">se non sappiamo condividere tutto ciò che Tu ci dai. </w:t>
      </w:r>
    </w:p>
    <w:p w14:paraId="5A3C6F4E" w14:textId="77777777" w:rsidR="00C04383" w:rsidRPr="00573444" w:rsidRDefault="00C04383" w:rsidP="00C04383">
      <w:pPr>
        <w:spacing w:after="0"/>
        <w:rPr>
          <w:rFonts w:cstheme="minorHAnsi"/>
          <w:b/>
          <w:bCs/>
          <w:sz w:val="32"/>
          <w:szCs w:val="32"/>
        </w:rPr>
      </w:pPr>
      <w:r w:rsidRPr="00573444">
        <w:rPr>
          <w:rFonts w:cstheme="minorHAnsi"/>
          <w:b/>
          <w:bCs/>
          <w:sz w:val="32"/>
          <w:szCs w:val="32"/>
        </w:rPr>
        <w:t xml:space="preserve">Tu sei forza che ci fa vivere </w:t>
      </w:r>
    </w:p>
    <w:p w14:paraId="5B86E0EC" w14:textId="77777777" w:rsidR="00C04383" w:rsidRPr="00573444" w:rsidRDefault="00C04383" w:rsidP="00C04383">
      <w:pPr>
        <w:spacing w:after="0"/>
        <w:rPr>
          <w:rFonts w:cstheme="minorHAnsi"/>
          <w:b/>
          <w:bCs/>
          <w:sz w:val="32"/>
          <w:szCs w:val="32"/>
        </w:rPr>
      </w:pPr>
      <w:r w:rsidRPr="00573444">
        <w:rPr>
          <w:rFonts w:cstheme="minorHAnsi"/>
          <w:b/>
          <w:bCs/>
          <w:sz w:val="32"/>
          <w:szCs w:val="32"/>
        </w:rPr>
        <w:t xml:space="preserve">come un canto che ha note di luce </w:t>
      </w:r>
    </w:p>
    <w:p w14:paraId="606F928D" w14:textId="77777777" w:rsidR="00C04383" w:rsidRPr="00573444" w:rsidRDefault="00C04383" w:rsidP="00C04383">
      <w:pPr>
        <w:spacing w:after="0"/>
        <w:rPr>
          <w:rFonts w:cstheme="minorHAnsi"/>
          <w:b/>
          <w:bCs/>
          <w:sz w:val="32"/>
          <w:szCs w:val="32"/>
        </w:rPr>
      </w:pPr>
      <w:r w:rsidRPr="00573444">
        <w:rPr>
          <w:rFonts w:cstheme="minorHAnsi"/>
          <w:b/>
          <w:bCs/>
          <w:sz w:val="32"/>
          <w:szCs w:val="32"/>
        </w:rPr>
        <w:t xml:space="preserve">ed io so che mai Tu ci lascerai soli senza di Te. </w:t>
      </w:r>
    </w:p>
    <w:p w14:paraId="6243B7C4" w14:textId="77777777" w:rsidR="00C04383" w:rsidRPr="00573444" w:rsidRDefault="00C04383" w:rsidP="00C04383">
      <w:pPr>
        <w:spacing w:after="0"/>
        <w:rPr>
          <w:rFonts w:cstheme="minorHAnsi"/>
          <w:b/>
          <w:bCs/>
          <w:sz w:val="44"/>
          <w:szCs w:val="44"/>
        </w:rPr>
      </w:pPr>
    </w:p>
    <w:p w14:paraId="14876042" w14:textId="4BA8A8F8" w:rsidR="00573444" w:rsidRPr="00573444" w:rsidRDefault="00573444" w:rsidP="00573444">
      <w:pPr>
        <w:spacing w:after="0"/>
        <w:rPr>
          <w:rFonts w:cstheme="minorHAnsi"/>
          <w:smallCaps/>
          <w:color w:val="C00000"/>
          <w:sz w:val="32"/>
          <w:szCs w:val="32"/>
          <w:u w:val="single"/>
        </w:rPr>
      </w:pPr>
      <w:r>
        <w:rPr>
          <w:rFonts w:cstheme="minorHAnsi"/>
          <w:smallCaps/>
          <w:color w:val="C00000"/>
          <w:sz w:val="32"/>
          <w:szCs w:val="32"/>
          <w:u w:val="single"/>
        </w:rPr>
        <w:t xml:space="preserve">Proclamazione del Vangelo (Mt 5,1-12) in </w:t>
      </w:r>
      <w:r>
        <w:rPr>
          <w:rFonts w:cstheme="minorHAnsi"/>
          <w:smallCaps/>
          <w:color w:val="C00000"/>
          <w:sz w:val="32"/>
          <w:szCs w:val="32"/>
          <w:u w:val="single"/>
        </w:rPr>
        <w:t>ucraino</w:t>
      </w:r>
    </w:p>
    <w:p w14:paraId="206E7A39" w14:textId="77777777" w:rsidR="0015715A" w:rsidRPr="00573444" w:rsidRDefault="0015715A" w:rsidP="0015715A">
      <w:pPr>
        <w:spacing w:after="0"/>
        <w:rPr>
          <w:rFonts w:cstheme="minorHAnsi"/>
          <w:sz w:val="32"/>
          <w:szCs w:val="32"/>
        </w:rPr>
      </w:pPr>
    </w:p>
    <w:p w14:paraId="2C3EC1A0" w14:textId="77777777" w:rsidR="00573444" w:rsidRPr="00573444" w:rsidRDefault="00573444" w:rsidP="00573444">
      <w:pPr>
        <w:spacing w:after="0"/>
        <w:rPr>
          <w:rFonts w:cstheme="minorHAnsi"/>
          <w:smallCaps/>
          <w:color w:val="C00000"/>
          <w:sz w:val="32"/>
          <w:szCs w:val="32"/>
          <w:u w:val="single"/>
        </w:rPr>
      </w:pPr>
      <w:r>
        <w:rPr>
          <w:rFonts w:cstheme="minorHAnsi"/>
          <w:smallCaps/>
          <w:color w:val="C00000"/>
          <w:sz w:val="32"/>
          <w:szCs w:val="32"/>
          <w:u w:val="single"/>
        </w:rPr>
        <w:t xml:space="preserve">altra strofa del </w:t>
      </w:r>
      <w:r w:rsidRPr="00573444">
        <w:rPr>
          <w:rFonts w:cstheme="minorHAnsi"/>
          <w:smallCaps/>
          <w:color w:val="C00000"/>
          <w:sz w:val="32"/>
          <w:szCs w:val="32"/>
          <w:u w:val="single"/>
        </w:rPr>
        <w:t xml:space="preserve">Canto Note di luce </w:t>
      </w:r>
    </w:p>
    <w:p w14:paraId="7DC0F9F5" w14:textId="377405E9" w:rsidR="0015715A" w:rsidRPr="00573444" w:rsidRDefault="0015715A" w:rsidP="0015715A">
      <w:pPr>
        <w:spacing w:after="0"/>
        <w:rPr>
          <w:rFonts w:cstheme="minorHAnsi"/>
          <w:sz w:val="32"/>
          <w:szCs w:val="32"/>
        </w:rPr>
      </w:pPr>
      <w:r w:rsidRPr="00573444">
        <w:rPr>
          <w:rFonts w:cstheme="minorHAnsi"/>
          <w:sz w:val="32"/>
          <w:szCs w:val="32"/>
        </w:rPr>
        <w:t xml:space="preserve">Tu sei l'unica parola, luce nell'oscurità </w:t>
      </w:r>
    </w:p>
    <w:p w14:paraId="584AC323" w14:textId="2A02C0FE" w:rsidR="0015715A" w:rsidRPr="00573444" w:rsidRDefault="0015715A" w:rsidP="0015715A">
      <w:pPr>
        <w:spacing w:after="0"/>
        <w:rPr>
          <w:rFonts w:cstheme="minorHAnsi"/>
          <w:sz w:val="32"/>
          <w:szCs w:val="32"/>
        </w:rPr>
      </w:pPr>
      <w:r w:rsidRPr="00573444">
        <w:rPr>
          <w:rFonts w:cstheme="minorHAnsi"/>
          <w:sz w:val="32"/>
          <w:szCs w:val="32"/>
        </w:rPr>
        <w:t xml:space="preserve">e riveli a noi il mistero che Tu ci vuoi sempre con Te. </w:t>
      </w:r>
    </w:p>
    <w:p w14:paraId="4BBB8741" w14:textId="748EA4B2" w:rsidR="0015715A" w:rsidRPr="00573444" w:rsidRDefault="0015715A" w:rsidP="0015715A">
      <w:pPr>
        <w:spacing w:after="0"/>
        <w:rPr>
          <w:rFonts w:cstheme="minorHAnsi"/>
          <w:sz w:val="32"/>
          <w:szCs w:val="32"/>
        </w:rPr>
      </w:pPr>
      <w:r w:rsidRPr="00573444">
        <w:rPr>
          <w:rFonts w:cstheme="minorHAnsi"/>
          <w:sz w:val="32"/>
          <w:szCs w:val="32"/>
        </w:rPr>
        <w:t xml:space="preserve">Alla fine del mio andare dentro al cuore nascerà </w:t>
      </w:r>
    </w:p>
    <w:p w14:paraId="2F64112F" w14:textId="4F6E699F" w:rsidR="0015715A" w:rsidRPr="00573444" w:rsidRDefault="0015715A" w:rsidP="0015715A">
      <w:pPr>
        <w:spacing w:after="0"/>
        <w:rPr>
          <w:rFonts w:cstheme="minorHAnsi"/>
          <w:sz w:val="32"/>
          <w:szCs w:val="32"/>
        </w:rPr>
      </w:pPr>
      <w:r w:rsidRPr="00573444">
        <w:rPr>
          <w:rFonts w:cstheme="minorHAnsi"/>
          <w:sz w:val="32"/>
          <w:szCs w:val="32"/>
        </w:rPr>
        <w:t>lo stupore di scoprire che eri Tu a cercare me.</w:t>
      </w:r>
    </w:p>
    <w:p w14:paraId="33561CBD" w14:textId="77777777" w:rsidR="00C04383" w:rsidRPr="00573444" w:rsidRDefault="00C04383" w:rsidP="00C04383">
      <w:pPr>
        <w:spacing w:after="0"/>
        <w:rPr>
          <w:rFonts w:cstheme="minorHAnsi"/>
          <w:b/>
          <w:bCs/>
          <w:sz w:val="32"/>
          <w:szCs w:val="32"/>
        </w:rPr>
      </w:pPr>
      <w:r w:rsidRPr="00573444">
        <w:rPr>
          <w:rFonts w:cstheme="minorHAnsi"/>
          <w:b/>
          <w:bCs/>
          <w:sz w:val="32"/>
          <w:szCs w:val="32"/>
        </w:rPr>
        <w:t xml:space="preserve">Tu sei forza che ci fa vivere </w:t>
      </w:r>
    </w:p>
    <w:p w14:paraId="09995F9F" w14:textId="77777777" w:rsidR="00C04383" w:rsidRPr="00573444" w:rsidRDefault="00C04383" w:rsidP="00C04383">
      <w:pPr>
        <w:spacing w:after="0"/>
        <w:rPr>
          <w:rFonts w:cstheme="minorHAnsi"/>
          <w:b/>
          <w:bCs/>
          <w:sz w:val="32"/>
          <w:szCs w:val="32"/>
        </w:rPr>
      </w:pPr>
      <w:r w:rsidRPr="00573444">
        <w:rPr>
          <w:rFonts w:cstheme="minorHAnsi"/>
          <w:b/>
          <w:bCs/>
          <w:sz w:val="32"/>
          <w:szCs w:val="32"/>
        </w:rPr>
        <w:t xml:space="preserve">come un canto che ha note di luce </w:t>
      </w:r>
    </w:p>
    <w:p w14:paraId="5BF60BE2" w14:textId="77777777" w:rsidR="00C04383" w:rsidRPr="00573444" w:rsidRDefault="00C04383" w:rsidP="00C04383">
      <w:pPr>
        <w:spacing w:after="0"/>
        <w:rPr>
          <w:rFonts w:cstheme="minorHAnsi"/>
          <w:b/>
          <w:bCs/>
          <w:sz w:val="32"/>
          <w:szCs w:val="32"/>
        </w:rPr>
      </w:pPr>
      <w:r w:rsidRPr="00573444">
        <w:rPr>
          <w:rFonts w:cstheme="minorHAnsi"/>
          <w:b/>
          <w:bCs/>
          <w:sz w:val="32"/>
          <w:szCs w:val="32"/>
        </w:rPr>
        <w:t xml:space="preserve">ed io so che mai Tu ci lascerai soli senza di Te. </w:t>
      </w:r>
    </w:p>
    <w:p w14:paraId="286EC60E" w14:textId="77777777" w:rsidR="0015715A" w:rsidRPr="00573444" w:rsidRDefault="0015715A" w:rsidP="00C36FD2">
      <w:pPr>
        <w:spacing w:after="0"/>
        <w:rPr>
          <w:rFonts w:cstheme="minorHAnsi"/>
          <w:sz w:val="32"/>
          <w:szCs w:val="32"/>
        </w:rPr>
      </w:pPr>
    </w:p>
    <w:p w14:paraId="6535DD36" w14:textId="23FD0A8A" w:rsidR="0015715A" w:rsidRPr="00573444" w:rsidRDefault="0015715A" w:rsidP="0015715A">
      <w:pPr>
        <w:spacing w:after="0"/>
        <w:rPr>
          <w:rFonts w:cstheme="minorHAnsi"/>
          <w:smallCaps/>
          <w:color w:val="C00000"/>
          <w:sz w:val="32"/>
          <w:szCs w:val="32"/>
          <w:u w:val="single"/>
        </w:rPr>
      </w:pPr>
      <w:r w:rsidRPr="00573444">
        <w:rPr>
          <w:rFonts w:cstheme="minorHAnsi"/>
          <w:smallCaps/>
          <w:color w:val="C00000"/>
          <w:sz w:val="32"/>
          <w:szCs w:val="32"/>
          <w:u w:val="single"/>
        </w:rPr>
        <w:t>Omelia del Vescovo</w:t>
      </w:r>
    </w:p>
    <w:p w14:paraId="3D8A07E1" w14:textId="77777777" w:rsidR="00CA0EDF" w:rsidRPr="00573444" w:rsidRDefault="00CA0EDF" w:rsidP="0015715A">
      <w:pPr>
        <w:spacing w:after="0"/>
        <w:rPr>
          <w:rFonts w:cstheme="minorHAnsi"/>
          <w:smallCaps/>
          <w:sz w:val="32"/>
          <w:szCs w:val="32"/>
          <w:u w:val="single"/>
        </w:rPr>
      </w:pPr>
    </w:p>
    <w:p w14:paraId="060E4858" w14:textId="6E908FAD" w:rsidR="00682D9B" w:rsidRPr="00573444" w:rsidRDefault="00B77A98" w:rsidP="00C36FD2">
      <w:pPr>
        <w:spacing w:after="0"/>
        <w:rPr>
          <w:rFonts w:cstheme="minorHAnsi"/>
          <w:smallCaps/>
          <w:color w:val="C00000"/>
          <w:sz w:val="32"/>
          <w:szCs w:val="32"/>
          <w:u w:val="single"/>
        </w:rPr>
      </w:pPr>
      <w:r w:rsidRPr="00573444">
        <w:rPr>
          <w:rFonts w:cstheme="minorHAnsi"/>
          <w:smallCaps/>
          <w:color w:val="C00000"/>
          <w:sz w:val="32"/>
          <w:szCs w:val="32"/>
          <w:u w:val="single"/>
        </w:rPr>
        <w:t>Preghiera</w:t>
      </w:r>
    </w:p>
    <w:p w14:paraId="745715AB" w14:textId="77777777" w:rsidR="0005631B" w:rsidRPr="00573444" w:rsidRDefault="0005631B" w:rsidP="00C36FD2">
      <w:pPr>
        <w:spacing w:after="0"/>
        <w:rPr>
          <w:rFonts w:cstheme="minorHAnsi"/>
          <w:sz w:val="32"/>
          <w:szCs w:val="32"/>
        </w:rPr>
      </w:pPr>
      <w:r w:rsidRPr="00573444">
        <w:rPr>
          <w:rFonts w:cstheme="minorHAnsi"/>
          <w:sz w:val="32"/>
          <w:szCs w:val="32"/>
        </w:rPr>
        <w:t>Preghiamo in pace il Signore, egli ascolti la nostra preghiera.</w:t>
      </w:r>
    </w:p>
    <w:p w14:paraId="04D79EF7" w14:textId="0F0EA7B4" w:rsidR="0005631B" w:rsidRPr="00573444" w:rsidRDefault="0005631B" w:rsidP="00C36FD2">
      <w:pPr>
        <w:spacing w:after="0"/>
        <w:rPr>
          <w:rFonts w:cstheme="minorHAnsi"/>
          <w:b/>
          <w:bCs/>
          <w:sz w:val="32"/>
          <w:szCs w:val="32"/>
        </w:rPr>
      </w:pPr>
      <w:r w:rsidRPr="00573444">
        <w:rPr>
          <w:rFonts w:cstheme="minorHAnsi"/>
          <w:b/>
          <w:bCs/>
          <w:sz w:val="32"/>
          <w:szCs w:val="32"/>
        </w:rPr>
        <w:t>Kyrie, kyrie eleison. Kyrie, kyrie eleison.</w:t>
      </w:r>
      <w:r w:rsidR="00573444">
        <w:rPr>
          <w:rFonts w:cstheme="minorHAnsi"/>
          <w:b/>
          <w:bCs/>
          <w:sz w:val="32"/>
          <w:szCs w:val="32"/>
        </w:rPr>
        <w:t xml:space="preserve"> </w:t>
      </w:r>
      <w:r w:rsidR="00573444" w:rsidRPr="00573444">
        <w:rPr>
          <w:rFonts w:cstheme="minorHAnsi"/>
          <w:i/>
          <w:iCs/>
          <w:color w:val="C00000"/>
          <w:sz w:val="24"/>
          <w:szCs w:val="24"/>
        </w:rPr>
        <w:t xml:space="preserve">(cantato melodia </w:t>
      </w:r>
      <w:proofErr w:type="spellStart"/>
      <w:r w:rsidR="00573444" w:rsidRPr="00573444">
        <w:rPr>
          <w:rFonts w:cstheme="minorHAnsi"/>
          <w:i/>
          <w:iCs/>
          <w:color w:val="C00000"/>
          <w:sz w:val="24"/>
          <w:szCs w:val="24"/>
        </w:rPr>
        <w:t>Taizè</w:t>
      </w:r>
      <w:proofErr w:type="spellEnd"/>
      <w:r w:rsidR="00573444" w:rsidRPr="00573444">
        <w:rPr>
          <w:rFonts w:cstheme="minorHAnsi"/>
          <w:i/>
          <w:iCs/>
          <w:color w:val="C00000"/>
          <w:sz w:val="24"/>
          <w:szCs w:val="24"/>
        </w:rPr>
        <w:t>)</w:t>
      </w:r>
    </w:p>
    <w:p w14:paraId="7874AEAF" w14:textId="77777777" w:rsidR="0087481B" w:rsidRPr="00573444" w:rsidRDefault="0087481B" w:rsidP="0087481B">
      <w:pPr>
        <w:spacing w:after="0"/>
        <w:rPr>
          <w:rFonts w:cstheme="minorHAnsi"/>
          <w:sz w:val="18"/>
          <w:szCs w:val="18"/>
        </w:rPr>
      </w:pPr>
    </w:p>
    <w:p w14:paraId="00E488F0" w14:textId="0AAC353D" w:rsidR="0005631B" w:rsidRPr="00573444" w:rsidRDefault="0005631B" w:rsidP="00C36FD2">
      <w:pPr>
        <w:spacing w:after="0"/>
        <w:rPr>
          <w:rFonts w:cstheme="minorHAnsi"/>
          <w:sz w:val="32"/>
          <w:szCs w:val="32"/>
        </w:rPr>
      </w:pPr>
      <w:r w:rsidRPr="00573444">
        <w:rPr>
          <w:rFonts w:cstheme="minorHAnsi"/>
          <w:sz w:val="32"/>
          <w:szCs w:val="32"/>
        </w:rPr>
        <w:lastRenderedPageBreak/>
        <w:t xml:space="preserve">Signore, noi abbiamo sulle mani il sangue di tante guerre </w:t>
      </w:r>
      <w:r w:rsidR="000E4ED1" w:rsidRPr="00573444">
        <w:rPr>
          <w:rFonts w:cstheme="minorHAnsi"/>
          <w:sz w:val="32"/>
          <w:szCs w:val="32"/>
        </w:rPr>
        <w:br/>
      </w:r>
      <w:r w:rsidRPr="00573444">
        <w:rPr>
          <w:rFonts w:cstheme="minorHAnsi"/>
          <w:sz w:val="32"/>
          <w:szCs w:val="32"/>
        </w:rPr>
        <w:t>e i popoli non si danno ancora fraternamente la mano.</w:t>
      </w:r>
    </w:p>
    <w:p w14:paraId="7882AF54" w14:textId="77777777" w:rsidR="00B77A98" w:rsidRPr="00573444" w:rsidRDefault="00B77A98" w:rsidP="00C36FD2">
      <w:pPr>
        <w:spacing w:after="0"/>
        <w:rPr>
          <w:rFonts w:cstheme="minorHAnsi"/>
          <w:sz w:val="18"/>
          <w:szCs w:val="18"/>
        </w:rPr>
      </w:pPr>
    </w:p>
    <w:p w14:paraId="5A660433" w14:textId="0B8310EC" w:rsidR="0005631B" w:rsidRPr="00573444" w:rsidRDefault="0005631B" w:rsidP="00C36FD2">
      <w:pPr>
        <w:spacing w:after="0"/>
        <w:rPr>
          <w:rFonts w:cstheme="minorHAnsi"/>
          <w:sz w:val="32"/>
          <w:szCs w:val="32"/>
        </w:rPr>
      </w:pPr>
      <w:r w:rsidRPr="00573444">
        <w:rPr>
          <w:rFonts w:cstheme="minorHAnsi"/>
          <w:sz w:val="32"/>
          <w:szCs w:val="32"/>
        </w:rPr>
        <w:t xml:space="preserve">Signore, noi abbiamo assicurato il nostro benessere producendo armi </w:t>
      </w:r>
      <w:r w:rsidR="000E4ED1" w:rsidRPr="00573444">
        <w:rPr>
          <w:rFonts w:cstheme="minorHAnsi"/>
          <w:sz w:val="32"/>
          <w:szCs w:val="32"/>
        </w:rPr>
        <w:br/>
      </w:r>
      <w:r w:rsidRPr="00573444">
        <w:rPr>
          <w:rFonts w:cstheme="minorHAnsi"/>
          <w:sz w:val="32"/>
          <w:szCs w:val="32"/>
        </w:rPr>
        <w:t>e fornendole ai popoli poveri.</w:t>
      </w:r>
    </w:p>
    <w:p w14:paraId="2F5E6AAF" w14:textId="77777777" w:rsidR="0087481B" w:rsidRPr="00573444" w:rsidRDefault="0087481B" w:rsidP="0087481B">
      <w:pPr>
        <w:spacing w:after="0"/>
        <w:rPr>
          <w:rFonts w:cstheme="minorHAnsi"/>
          <w:sz w:val="18"/>
          <w:szCs w:val="18"/>
        </w:rPr>
      </w:pPr>
    </w:p>
    <w:p w14:paraId="16BC0E65" w14:textId="3E2CE435" w:rsidR="0005631B" w:rsidRPr="00573444" w:rsidRDefault="0005631B" w:rsidP="00C36FD2">
      <w:pPr>
        <w:spacing w:after="0"/>
        <w:rPr>
          <w:rFonts w:cstheme="minorHAnsi"/>
          <w:sz w:val="32"/>
          <w:szCs w:val="32"/>
        </w:rPr>
      </w:pPr>
      <w:r w:rsidRPr="00573444">
        <w:rPr>
          <w:rFonts w:cstheme="minorHAnsi"/>
          <w:sz w:val="32"/>
          <w:szCs w:val="32"/>
        </w:rPr>
        <w:t xml:space="preserve">Signore, noi abbiamo lasciato nascere in noi pensieri e sentimenti </w:t>
      </w:r>
      <w:r w:rsidR="000E4ED1" w:rsidRPr="00573444">
        <w:rPr>
          <w:rFonts w:cstheme="minorHAnsi"/>
          <w:sz w:val="32"/>
          <w:szCs w:val="32"/>
        </w:rPr>
        <w:br/>
      </w:r>
      <w:r w:rsidRPr="00573444">
        <w:rPr>
          <w:rFonts w:cstheme="minorHAnsi"/>
          <w:sz w:val="32"/>
          <w:szCs w:val="32"/>
        </w:rPr>
        <w:t>che ci pongono gli uni contro gli altri.</w:t>
      </w:r>
    </w:p>
    <w:p w14:paraId="542F7FD5" w14:textId="77777777" w:rsidR="0087481B" w:rsidRPr="00573444" w:rsidRDefault="0087481B" w:rsidP="0087481B">
      <w:pPr>
        <w:spacing w:after="0"/>
        <w:rPr>
          <w:rFonts w:cstheme="minorHAnsi"/>
          <w:sz w:val="18"/>
          <w:szCs w:val="18"/>
        </w:rPr>
      </w:pPr>
    </w:p>
    <w:p w14:paraId="4780ECEB" w14:textId="5B3BA11D" w:rsidR="0005631B" w:rsidRPr="00573444" w:rsidRDefault="0005631B" w:rsidP="00C36FD2">
      <w:pPr>
        <w:spacing w:after="0"/>
        <w:rPr>
          <w:rFonts w:cstheme="minorHAnsi"/>
          <w:sz w:val="32"/>
          <w:szCs w:val="32"/>
        </w:rPr>
      </w:pPr>
      <w:r w:rsidRPr="00573444">
        <w:rPr>
          <w:rFonts w:cstheme="minorHAnsi"/>
          <w:sz w:val="32"/>
          <w:szCs w:val="32"/>
        </w:rPr>
        <w:t xml:space="preserve">Signore, noi ascoltiamo ogni giorno angosciati e impotenti </w:t>
      </w:r>
      <w:r w:rsidR="000E4ED1" w:rsidRPr="00573444">
        <w:rPr>
          <w:rFonts w:cstheme="minorHAnsi"/>
          <w:sz w:val="32"/>
          <w:szCs w:val="32"/>
        </w:rPr>
        <w:br/>
      </w:r>
      <w:r w:rsidRPr="00573444">
        <w:rPr>
          <w:rFonts w:cstheme="minorHAnsi"/>
          <w:sz w:val="32"/>
          <w:szCs w:val="32"/>
        </w:rPr>
        <w:t>gli echi della guerra che ancora è presente nel mondo.</w:t>
      </w:r>
    </w:p>
    <w:p w14:paraId="3D47FA6D" w14:textId="77777777" w:rsidR="0087481B" w:rsidRPr="00573444" w:rsidRDefault="0087481B" w:rsidP="0087481B">
      <w:pPr>
        <w:spacing w:after="0"/>
        <w:rPr>
          <w:rFonts w:cstheme="minorHAnsi"/>
          <w:sz w:val="18"/>
          <w:szCs w:val="18"/>
        </w:rPr>
      </w:pPr>
    </w:p>
    <w:p w14:paraId="380DBE00" w14:textId="19A0C9E7" w:rsidR="0005631B" w:rsidRPr="00573444" w:rsidRDefault="0005631B" w:rsidP="00C36FD2">
      <w:pPr>
        <w:spacing w:after="0"/>
        <w:rPr>
          <w:rFonts w:cstheme="minorHAnsi"/>
          <w:sz w:val="32"/>
          <w:szCs w:val="32"/>
        </w:rPr>
      </w:pPr>
      <w:r w:rsidRPr="00573444">
        <w:rPr>
          <w:rFonts w:cstheme="minorHAnsi"/>
          <w:sz w:val="32"/>
          <w:szCs w:val="32"/>
        </w:rPr>
        <w:t xml:space="preserve">Signore, guarda i nostri sforzi insufficienti, ma sinceri, </w:t>
      </w:r>
      <w:r w:rsidR="000E4ED1" w:rsidRPr="00573444">
        <w:rPr>
          <w:rFonts w:cstheme="minorHAnsi"/>
          <w:sz w:val="32"/>
          <w:szCs w:val="32"/>
        </w:rPr>
        <w:br/>
      </w:r>
      <w:r w:rsidRPr="00573444">
        <w:rPr>
          <w:rFonts w:cstheme="minorHAnsi"/>
          <w:sz w:val="32"/>
          <w:szCs w:val="32"/>
        </w:rPr>
        <w:t>i nostri progetti di giustizia, e convertici alla pace.</w:t>
      </w:r>
    </w:p>
    <w:p w14:paraId="0D5EFE98" w14:textId="77777777" w:rsidR="0087481B" w:rsidRPr="00573444" w:rsidRDefault="0087481B" w:rsidP="0087481B">
      <w:pPr>
        <w:spacing w:after="0"/>
        <w:rPr>
          <w:rFonts w:cstheme="minorHAnsi"/>
          <w:sz w:val="18"/>
          <w:szCs w:val="18"/>
        </w:rPr>
      </w:pPr>
    </w:p>
    <w:p w14:paraId="023EDC8C" w14:textId="486E59C4" w:rsidR="0005631B" w:rsidRPr="00573444" w:rsidRDefault="0005631B" w:rsidP="00C36FD2">
      <w:pPr>
        <w:spacing w:after="0"/>
        <w:rPr>
          <w:rFonts w:cstheme="minorHAnsi"/>
          <w:sz w:val="32"/>
          <w:szCs w:val="32"/>
        </w:rPr>
      </w:pPr>
      <w:r w:rsidRPr="00573444">
        <w:rPr>
          <w:rFonts w:cstheme="minorHAnsi"/>
          <w:sz w:val="32"/>
          <w:szCs w:val="32"/>
        </w:rPr>
        <w:t xml:space="preserve">Signore, ispira ai potenti di questo mondo il timore di te </w:t>
      </w:r>
      <w:r w:rsidR="000E4ED1" w:rsidRPr="00573444">
        <w:rPr>
          <w:rFonts w:cstheme="minorHAnsi"/>
          <w:sz w:val="32"/>
          <w:szCs w:val="32"/>
        </w:rPr>
        <w:br/>
      </w:r>
      <w:r w:rsidRPr="00573444">
        <w:rPr>
          <w:rFonts w:cstheme="minorHAnsi"/>
          <w:sz w:val="32"/>
          <w:szCs w:val="32"/>
        </w:rPr>
        <w:t>e metti sentimenti di pace nei cuori degli uomini.</w:t>
      </w:r>
    </w:p>
    <w:p w14:paraId="1059BC47" w14:textId="77777777" w:rsidR="0087481B" w:rsidRPr="00573444" w:rsidRDefault="0087481B" w:rsidP="0087481B">
      <w:pPr>
        <w:spacing w:after="0"/>
        <w:rPr>
          <w:rFonts w:cstheme="minorHAnsi"/>
          <w:sz w:val="18"/>
          <w:szCs w:val="18"/>
        </w:rPr>
      </w:pPr>
    </w:p>
    <w:p w14:paraId="409F9278" w14:textId="4C768C8B" w:rsidR="0005631B" w:rsidRPr="00573444" w:rsidRDefault="0005631B" w:rsidP="00C36FD2">
      <w:pPr>
        <w:spacing w:after="0"/>
        <w:rPr>
          <w:rFonts w:cstheme="minorHAnsi"/>
          <w:sz w:val="32"/>
          <w:szCs w:val="32"/>
        </w:rPr>
      </w:pPr>
      <w:r w:rsidRPr="00573444">
        <w:rPr>
          <w:rFonts w:cstheme="minorHAnsi"/>
          <w:sz w:val="32"/>
          <w:szCs w:val="32"/>
        </w:rPr>
        <w:t xml:space="preserve">Signore, ricordati di quelli che combattono contro la propria coscienza, </w:t>
      </w:r>
      <w:r w:rsidR="000E4ED1" w:rsidRPr="00573444">
        <w:rPr>
          <w:rFonts w:cstheme="minorHAnsi"/>
          <w:sz w:val="32"/>
          <w:szCs w:val="32"/>
        </w:rPr>
        <w:br/>
      </w:r>
      <w:r w:rsidRPr="00573444">
        <w:rPr>
          <w:rFonts w:cstheme="minorHAnsi"/>
          <w:sz w:val="32"/>
          <w:szCs w:val="32"/>
        </w:rPr>
        <w:t>di tutti i morenti, i sofferenti, le vittime della guerra.</w:t>
      </w:r>
    </w:p>
    <w:p w14:paraId="5D98A5F7" w14:textId="77777777" w:rsidR="0087481B" w:rsidRPr="00573444" w:rsidRDefault="0087481B" w:rsidP="0087481B">
      <w:pPr>
        <w:spacing w:after="0"/>
        <w:rPr>
          <w:rFonts w:cstheme="minorHAnsi"/>
          <w:sz w:val="18"/>
          <w:szCs w:val="18"/>
        </w:rPr>
      </w:pPr>
    </w:p>
    <w:p w14:paraId="44C2D47F" w14:textId="7AFA9040" w:rsidR="0005631B" w:rsidRPr="00573444" w:rsidRDefault="0005631B" w:rsidP="00C36FD2">
      <w:pPr>
        <w:spacing w:after="0"/>
        <w:rPr>
          <w:rFonts w:cstheme="minorHAnsi"/>
          <w:sz w:val="32"/>
          <w:szCs w:val="32"/>
        </w:rPr>
      </w:pPr>
      <w:r w:rsidRPr="00573444">
        <w:rPr>
          <w:rFonts w:cstheme="minorHAnsi"/>
          <w:sz w:val="32"/>
          <w:szCs w:val="32"/>
        </w:rPr>
        <w:t xml:space="preserve">Signore, venga il tuo regno di giustizia, di pace e di amore </w:t>
      </w:r>
      <w:r w:rsidR="000E4ED1" w:rsidRPr="00573444">
        <w:rPr>
          <w:rFonts w:cstheme="minorHAnsi"/>
          <w:sz w:val="32"/>
          <w:szCs w:val="32"/>
        </w:rPr>
        <w:br/>
      </w:r>
      <w:r w:rsidRPr="00573444">
        <w:rPr>
          <w:rFonts w:cstheme="minorHAnsi"/>
          <w:sz w:val="32"/>
          <w:szCs w:val="32"/>
        </w:rPr>
        <w:t>e la terra sarà piena della tua gloria.</w:t>
      </w:r>
    </w:p>
    <w:p w14:paraId="2E98931D" w14:textId="77777777" w:rsidR="0087481B" w:rsidRPr="00573444" w:rsidRDefault="0087481B" w:rsidP="0087481B">
      <w:pPr>
        <w:spacing w:after="0"/>
        <w:rPr>
          <w:rFonts w:cstheme="minorHAnsi"/>
          <w:sz w:val="18"/>
          <w:szCs w:val="18"/>
        </w:rPr>
      </w:pPr>
    </w:p>
    <w:p w14:paraId="19FA3F30" w14:textId="16AAFF0B" w:rsidR="0015715A" w:rsidRPr="00573444" w:rsidRDefault="0015715A" w:rsidP="00C36FD2">
      <w:pPr>
        <w:spacing w:after="0"/>
        <w:rPr>
          <w:rFonts w:cstheme="minorHAnsi"/>
          <w:b/>
          <w:bCs/>
          <w:sz w:val="32"/>
          <w:szCs w:val="32"/>
        </w:rPr>
      </w:pPr>
      <w:r w:rsidRPr="00573444">
        <w:rPr>
          <w:rFonts w:cstheme="minorHAnsi"/>
          <w:b/>
          <w:bCs/>
          <w:sz w:val="32"/>
          <w:szCs w:val="32"/>
        </w:rPr>
        <w:t>Padre nostro</w:t>
      </w:r>
    </w:p>
    <w:p w14:paraId="4423DB15" w14:textId="77777777" w:rsidR="0087481B" w:rsidRPr="00573444" w:rsidRDefault="0087481B" w:rsidP="0087481B">
      <w:pPr>
        <w:spacing w:after="0"/>
        <w:rPr>
          <w:rFonts w:cstheme="minorHAnsi"/>
          <w:sz w:val="18"/>
          <w:szCs w:val="18"/>
        </w:rPr>
      </w:pPr>
    </w:p>
    <w:p w14:paraId="2B647C3A" w14:textId="77777777" w:rsidR="00B77A98" w:rsidRPr="00573444" w:rsidRDefault="0015715A" w:rsidP="0015715A">
      <w:pPr>
        <w:spacing w:after="0"/>
        <w:rPr>
          <w:sz w:val="32"/>
          <w:szCs w:val="32"/>
        </w:rPr>
      </w:pPr>
      <w:r w:rsidRPr="00573444">
        <w:rPr>
          <w:sz w:val="32"/>
          <w:szCs w:val="32"/>
        </w:rPr>
        <w:t xml:space="preserve">Saziati dalla dolcezza dell’incontro con te, </w:t>
      </w:r>
    </w:p>
    <w:p w14:paraId="5D93C810" w14:textId="3BFB1BC1" w:rsidR="0015715A" w:rsidRPr="00573444" w:rsidRDefault="0015715A" w:rsidP="0015715A">
      <w:pPr>
        <w:spacing w:after="0"/>
        <w:rPr>
          <w:sz w:val="32"/>
          <w:szCs w:val="32"/>
        </w:rPr>
      </w:pPr>
      <w:r w:rsidRPr="00573444">
        <w:rPr>
          <w:sz w:val="32"/>
          <w:szCs w:val="32"/>
        </w:rPr>
        <w:t xml:space="preserve">che illumini, sostieni e incoraggi il cuore dell’uomo nella ricerca della pace, </w:t>
      </w:r>
    </w:p>
    <w:p w14:paraId="096F0687" w14:textId="77777777" w:rsidR="0015715A" w:rsidRPr="00573444" w:rsidRDefault="0015715A" w:rsidP="0015715A">
      <w:pPr>
        <w:spacing w:after="0"/>
        <w:rPr>
          <w:sz w:val="32"/>
          <w:szCs w:val="32"/>
        </w:rPr>
      </w:pPr>
      <w:r w:rsidRPr="00573444">
        <w:rPr>
          <w:sz w:val="32"/>
          <w:szCs w:val="32"/>
        </w:rPr>
        <w:t xml:space="preserve">ti supplichiamo, o Signore: fa’ che superiamo incolumi </w:t>
      </w:r>
    </w:p>
    <w:p w14:paraId="035A0E10" w14:textId="77777777" w:rsidR="0015715A" w:rsidRPr="00573444" w:rsidRDefault="0015715A" w:rsidP="0015715A">
      <w:pPr>
        <w:spacing w:after="0"/>
        <w:rPr>
          <w:sz w:val="32"/>
          <w:szCs w:val="32"/>
        </w:rPr>
      </w:pPr>
      <w:r w:rsidRPr="00573444">
        <w:rPr>
          <w:sz w:val="32"/>
          <w:szCs w:val="32"/>
        </w:rPr>
        <w:t xml:space="preserve">le violenze della guerra </w:t>
      </w:r>
    </w:p>
    <w:p w14:paraId="30DA24F3" w14:textId="77777777" w:rsidR="0015715A" w:rsidRPr="00573444" w:rsidRDefault="0015715A" w:rsidP="0015715A">
      <w:pPr>
        <w:spacing w:after="0"/>
        <w:rPr>
          <w:sz w:val="32"/>
          <w:szCs w:val="32"/>
        </w:rPr>
      </w:pPr>
      <w:r w:rsidRPr="00573444">
        <w:rPr>
          <w:sz w:val="32"/>
          <w:szCs w:val="32"/>
        </w:rPr>
        <w:t xml:space="preserve">e custodiamo saldamente la tua legge di giustizia e di amore. </w:t>
      </w:r>
    </w:p>
    <w:p w14:paraId="3BC84D67" w14:textId="77777777" w:rsidR="0015715A" w:rsidRPr="00573444" w:rsidRDefault="0015715A" w:rsidP="0015715A">
      <w:pPr>
        <w:spacing w:after="0"/>
        <w:rPr>
          <w:sz w:val="32"/>
          <w:szCs w:val="32"/>
        </w:rPr>
      </w:pPr>
      <w:r w:rsidRPr="00573444">
        <w:rPr>
          <w:sz w:val="32"/>
          <w:szCs w:val="32"/>
        </w:rPr>
        <w:t>Per Cristo nostro Signore.</w:t>
      </w:r>
    </w:p>
    <w:p w14:paraId="0C849513" w14:textId="0D86BFC1" w:rsidR="0015715A" w:rsidRPr="00573444" w:rsidRDefault="0015715A" w:rsidP="00C36FD2">
      <w:pPr>
        <w:spacing w:after="0"/>
        <w:rPr>
          <w:rFonts w:cstheme="minorHAnsi"/>
          <w:b/>
          <w:bCs/>
          <w:sz w:val="32"/>
          <w:szCs w:val="32"/>
        </w:rPr>
      </w:pPr>
      <w:r w:rsidRPr="00573444">
        <w:rPr>
          <w:rFonts w:cstheme="minorHAnsi"/>
          <w:b/>
          <w:bCs/>
          <w:sz w:val="32"/>
          <w:szCs w:val="32"/>
        </w:rPr>
        <w:t>Amen</w:t>
      </w:r>
      <w:r w:rsidR="00A05536" w:rsidRPr="00573444">
        <w:rPr>
          <w:rFonts w:cstheme="minorHAnsi"/>
          <w:b/>
          <w:bCs/>
          <w:sz w:val="32"/>
          <w:szCs w:val="32"/>
        </w:rPr>
        <w:t>.</w:t>
      </w:r>
    </w:p>
    <w:p w14:paraId="20417DC8" w14:textId="44E2CBC5" w:rsidR="00682D9B" w:rsidRPr="00573444" w:rsidRDefault="0015715A" w:rsidP="00C36FD2">
      <w:pPr>
        <w:spacing w:after="0"/>
        <w:rPr>
          <w:rFonts w:cstheme="minorHAnsi"/>
          <w:smallCaps/>
          <w:color w:val="C00000"/>
          <w:sz w:val="32"/>
          <w:szCs w:val="32"/>
          <w:u w:val="single"/>
        </w:rPr>
      </w:pPr>
      <w:r w:rsidRPr="00573444">
        <w:rPr>
          <w:rFonts w:cstheme="minorHAnsi"/>
          <w:smallCaps/>
          <w:color w:val="C00000"/>
          <w:sz w:val="32"/>
          <w:szCs w:val="32"/>
          <w:u w:val="single"/>
        </w:rPr>
        <w:t>Benedizione</w:t>
      </w:r>
    </w:p>
    <w:sectPr w:rsidR="00682D9B" w:rsidRPr="00573444" w:rsidSect="00573444">
      <w:type w:val="continuous"/>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C56EC"/>
    <w:multiLevelType w:val="hybridMultilevel"/>
    <w:tmpl w:val="C4848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6F6"/>
    <w:rsid w:val="0005631B"/>
    <w:rsid w:val="00074649"/>
    <w:rsid w:val="000866F6"/>
    <w:rsid w:val="000A754B"/>
    <w:rsid w:val="000E4ED1"/>
    <w:rsid w:val="0015715A"/>
    <w:rsid w:val="00237823"/>
    <w:rsid w:val="00334208"/>
    <w:rsid w:val="003E7289"/>
    <w:rsid w:val="00573444"/>
    <w:rsid w:val="00626D44"/>
    <w:rsid w:val="00682D9B"/>
    <w:rsid w:val="006F0E6D"/>
    <w:rsid w:val="007503E9"/>
    <w:rsid w:val="0077664B"/>
    <w:rsid w:val="007A7607"/>
    <w:rsid w:val="0087481B"/>
    <w:rsid w:val="009121E8"/>
    <w:rsid w:val="009B23B0"/>
    <w:rsid w:val="009D0BDE"/>
    <w:rsid w:val="00A05536"/>
    <w:rsid w:val="00B77A98"/>
    <w:rsid w:val="00B8785A"/>
    <w:rsid w:val="00C04383"/>
    <w:rsid w:val="00C36FD2"/>
    <w:rsid w:val="00C62021"/>
    <w:rsid w:val="00C813CF"/>
    <w:rsid w:val="00CA0EDF"/>
    <w:rsid w:val="00D87226"/>
    <w:rsid w:val="00E20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F554"/>
  <w15:chartTrackingRefBased/>
  <w15:docId w15:val="{2EC084C3-4D52-437D-B015-2F987DC0D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to-speech">
    <w:name w:val="text-to-speech"/>
    <w:basedOn w:val="Carpredefinitoparagrafo"/>
    <w:rsid w:val="0077664B"/>
  </w:style>
  <w:style w:type="character" w:customStyle="1" w:styleId="versenumber">
    <w:name w:val="verse_number"/>
    <w:basedOn w:val="Carpredefinitoparagrafo"/>
    <w:rsid w:val="0077664B"/>
  </w:style>
  <w:style w:type="paragraph" w:styleId="Paragrafoelenco">
    <w:name w:val="List Paragraph"/>
    <w:basedOn w:val="Normale"/>
    <w:uiPriority w:val="34"/>
    <w:qFormat/>
    <w:rsid w:val="00CA0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523349">
      <w:bodyDiv w:val="1"/>
      <w:marLeft w:val="0"/>
      <w:marRight w:val="0"/>
      <w:marTop w:val="0"/>
      <w:marBottom w:val="0"/>
      <w:divBdr>
        <w:top w:val="none" w:sz="0" w:space="0" w:color="auto"/>
        <w:left w:val="none" w:sz="0" w:space="0" w:color="auto"/>
        <w:bottom w:val="none" w:sz="0" w:space="0" w:color="auto"/>
        <w:right w:val="none" w:sz="0" w:space="0" w:color="auto"/>
      </w:divBdr>
      <w:divsChild>
        <w:div w:id="92632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1703</Words>
  <Characters>9713</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2</cp:revision>
  <cp:lastPrinted>2022-02-26T14:51:00Z</cp:lastPrinted>
  <dcterms:created xsi:type="dcterms:W3CDTF">2022-02-27T09:51:00Z</dcterms:created>
  <dcterms:modified xsi:type="dcterms:W3CDTF">2022-02-27T09:51:00Z</dcterms:modified>
</cp:coreProperties>
</file>