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49" w:rsidRDefault="00D96849" w:rsidP="00D96849">
      <w:pPr>
        <w:jc w:val="center"/>
        <w:rPr>
          <w:b/>
          <w:sz w:val="28"/>
          <w:szCs w:val="28"/>
        </w:rPr>
      </w:pPr>
      <w:r w:rsidRPr="00D96849">
        <w:rPr>
          <w:b/>
          <w:sz w:val="28"/>
          <w:szCs w:val="28"/>
        </w:rPr>
        <w:t xml:space="preserve">Ecologia e lavoro. </w:t>
      </w:r>
    </w:p>
    <w:p w:rsidR="00082355" w:rsidRPr="00D96849" w:rsidRDefault="00D96849" w:rsidP="00D96849">
      <w:pPr>
        <w:jc w:val="center"/>
        <w:rPr>
          <w:b/>
          <w:sz w:val="28"/>
          <w:szCs w:val="28"/>
        </w:rPr>
      </w:pPr>
      <w:r w:rsidRPr="00D96849">
        <w:rPr>
          <w:b/>
          <w:sz w:val="28"/>
          <w:szCs w:val="28"/>
        </w:rPr>
        <w:t>Per il bene della persona</w:t>
      </w:r>
    </w:p>
    <w:p w:rsidR="00D96849" w:rsidRPr="00D96849" w:rsidRDefault="00D96849" w:rsidP="00D96849">
      <w:pPr>
        <w:spacing w:line="360" w:lineRule="auto"/>
        <w:jc w:val="center"/>
      </w:pPr>
      <w:r w:rsidRPr="00D96849">
        <w:t>Spunti per una preghiera comunitaria</w:t>
      </w:r>
    </w:p>
    <w:p w:rsidR="00082355" w:rsidRPr="00D96849" w:rsidRDefault="00082355" w:rsidP="00082355">
      <w:pPr>
        <w:spacing w:line="360" w:lineRule="auto"/>
        <w:rPr>
          <w:b/>
        </w:rPr>
      </w:pPr>
    </w:p>
    <w:p w:rsidR="004B3B35" w:rsidRPr="00D653EC" w:rsidRDefault="004B3B35" w:rsidP="004B3B35">
      <w:pPr>
        <w:pStyle w:val="Titolosalmo"/>
        <w:spacing w:before="120"/>
      </w:pPr>
      <w:r>
        <w:t xml:space="preserve">Dal </w:t>
      </w:r>
      <w:r w:rsidRPr="00D653EC">
        <w:t xml:space="preserve">Salmo </w:t>
      </w:r>
      <w:r>
        <w:t>110</w:t>
      </w:r>
    </w:p>
    <w:p w:rsidR="004B3B35" w:rsidRPr="00A66D17" w:rsidRDefault="004B3B35" w:rsidP="004B3B35">
      <w:pPr>
        <w:pStyle w:val="Antifona"/>
        <w:rPr>
          <w:rFonts w:ascii="Times New Roman" w:hAnsi="Times New Roman"/>
          <w:sz w:val="24"/>
          <w:szCs w:val="24"/>
        </w:rPr>
      </w:pPr>
      <w:r w:rsidRPr="00A66D17">
        <w:rPr>
          <w:rFonts w:ascii="Times New Roman" w:hAnsi="Times New Roman"/>
          <w:sz w:val="24"/>
          <w:szCs w:val="24"/>
        </w:rPr>
        <w:t>Con il Signore vicino, non temiamo nulla, godiamo la ricchezza inestimabile dei suoi generosi doni.</w:t>
      </w:r>
    </w:p>
    <w:p w:rsidR="004B3B35" w:rsidRPr="00A66D17" w:rsidRDefault="004B3B35" w:rsidP="004B3B35">
      <w:pPr>
        <w:pStyle w:val="Salmia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t>Ringraziamo il Signore con tutto il cuore</w:t>
      </w:r>
      <w:r w:rsidRPr="00A66D17">
        <w:rPr>
          <w:rFonts w:ascii="Times New Roman" w:hAnsi="Times New Roman"/>
          <w:szCs w:val="24"/>
        </w:rPr>
        <w:br/>
        <w:t>intoniamo un canto per dar lode a Lui</w:t>
      </w:r>
      <w:r w:rsidRPr="00A66D17">
        <w:rPr>
          <w:rFonts w:ascii="Times New Roman" w:hAnsi="Times New Roman"/>
          <w:szCs w:val="24"/>
        </w:rPr>
        <w:br/>
        <w:t xml:space="preserve">che ci dona ogni bene. </w:t>
      </w:r>
    </w:p>
    <w:p w:rsidR="004B3B35" w:rsidRPr="00A66D17" w:rsidRDefault="004B3B35" w:rsidP="004B3B35">
      <w:pPr>
        <w:pStyle w:val="Salmib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t xml:space="preserve">Veramente il Signore è degno di ricevere il canto e la lode; </w:t>
      </w:r>
      <w:r w:rsidRPr="00A66D17">
        <w:rPr>
          <w:rFonts w:ascii="Times New Roman" w:hAnsi="Times New Roman"/>
          <w:szCs w:val="24"/>
        </w:rPr>
        <w:br/>
        <w:t xml:space="preserve">stupende sono le opere sue, </w:t>
      </w:r>
      <w:r w:rsidRPr="00A66D17">
        <w:rPr>
          <w:rFonts w:ascii="Times New Roman" w:hAnsi="Times New Roman"/>
          <w:szCs w:val="24"/>
        </w:rPr>
        <w:br/>
        <w:t xml:space="preserve">lo può dire chiunque le conosce. </w:t>
      </w:r>
    </w:p>
    <w:p w:rsidR="004B3B35" w:rsidRPr="00A66D17" w:rsidRDefault="004B3B35" w:rsidP="004B3B35">
      <w:pPr>
        <w:pStyle w:val="Salmia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t xml:space="preserve">La bellezza di tutto il creato, l'intelligenza dei figli dell'uomo, </w:t>
      </w:r>
      <w:r w:rsidRPr="00A66D17">
        <w:rPr>
          <w:rFonts w:ascii="Times New Roman" w:hAnsi="Times New Roman"/>
          <w:szCs w:val="24"/>
        </w:rPr>
        <w:br/>
        <w:t xml:space="preserve">la pace nei rapporti tra i popoli </w:t>
      </w:r>
      <w:r w:rsidRPr="00A66D17">
        <w:rPr>
          <w:rFonts w:ascii="Times New Roman" w:hAnsi="Times New Roman"/>
          <w:szCs w:val="24"/>
        </w:rPr>
        <w:br/>
        <w:t xml:space="preserve">sono le opere meravigliose di Dio. </w:t>
      </w:r>
    </w:p>
    <w:p w:rsidR="004B3B35" w:rsidRPr="00A66D17" w:rsidRDefault="004B3B35" w:rsidP="004B3B35">
      <w:pPr>
        <w:pStyle w:val="Salmib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bCs/>
          <w:szCs w:val="24"/>
        </w:rPr>
        <w:t xml:space="preserve">L'agire </w:t>
      </w:r>
      <w:r w:rsidRPr="00A66D17">
        <w:rPr>
          <w:rFonts w:ascii="Times New Roman" w:hAnsi="Times New Roman"/>
          <w:szCs w:val="24"/>
        </w:rPr>
        <w:t xml:space="preserve">costante di Dio è curvarsi sul povero e l'ultimo, </w:t>
      </w:r>
      <w:r w:rsidRPr="00A66D17">
        <w:rPr>
          <w:rFonts w:ascii="Times New Roman" w:hAnsi="Times New Roman"/>
          <w:szCs w:val="24"/>
        </w:rPr>
        <w:br/>
        <w:t xml:space="preserve">ascoltare il pianto del misero, </w:t>
      </w:r>
      <w:r w:rsidRPr="00A66D17">
        <w:rPr>
          <w:rFonts w:ascii="Times New Roman" w:hAnsi="Times New Roman"/>
          <w:szCs w:val="24"/>
        </w:rPr>
        <w:br/>
        <w:t xml:space="preserve">amare, perdonare, liberare. </w:t>
      </w:r>
    </w:p>
    <w:p w:rsidR="004B3B35" w:rsidRPr="00A66D17" w:rsidRDefault="004B3B35" w:rsidP="004B3B35">
      <w:pPr>
        <w:pStyle w:val="Salmia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t xml:space="preserve">Lui provvede il necessario a chi si affida alla sua provvidenza; </w:t>
      </w:r>
      <w:r w:rsidRPr="00A66D17">
        <w:rPr>
          <w:rFonts w:ascii="Times New Roman" w:hAnsi="Times New Roman"/>
          <w:szCs w:val="24"/>
        </w:rPr>
        <w:br/>
        <w:t xml:space="preserve">si ricorda che l'uomo è suo figlio </w:t>
      </w:r>
      <w:r w:rsidRPr="00A66D17">
        <w:rPr>
          <w:rFonts w:ascii="Times New Roman" w:hAnsi="Times New Roman"/>
          <w:szCs w:val="24"/>
        </w:rPr>
        <w:br/>
        <w:t xml:space="preserve">e ha bisogno di pane e di gioia. </w:t>
      </w:r>
    </w:p>
    <w:p w:rsidR="004B3B35" w:rsidRPr="00A66D17" w:rsidRDefault="004B3B35" w:rsidP="004B3B35">
      <w:pPr>
        <w:pStyle w:val="Salmib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t xml:space="preserve">Lo libera dalla schiavitù del denaro, </w:t>
      </w:r>
      <w:r w:rsidRPr="00A66D17">
        <w:rPr>
          <w:rFonts w:ascii="Times New Roman" w:hAnsi="Times New Roman"/>
          <w:szCs w:val="24"/>
        </w:rPr>
        <w:br/>
        <w:t xml:space="preserve">gli dona una terra, una casa, un lavoro, un amore, </w:t>
      </w:r>
      <w:r w:rsidRPr="00A66D17">
        <w:rPr>
          <w:rFonts w:ascii="Times New Roman" w:hAnsi="Times New Roman"/>
          <w:szCs w:val="24"/>
        </w:rPr>
        <w:br/>
        <w:t xml:space="preserve">dei figli e un futuro da costruire sperando. </w:t>
      </w:r>
    </w:p>
    <w:p w:rsidR="004B3B35" w:rsidRPr="00A66D17" w:rsidRDefault="004B3B35" w:rsidP="004B3B35">
      <w:pPr>
        <w:pStyle w:val="Salmia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t xml:space="preserve">Gli dona in cibo suo Figlio fatto carne, luce, potenza; </w:t>
      </w:r>
    </w:p>
    <w:p w:rsidR="004B3B35" w:rsidRPr="00A66D17" w:rsidRDefault="004B3B35" w:rsidP="004B3B35">
      <w:pPr>
        <w:pStyle w:val="Stile"/>
        <w:spacing w:line="240" w:lineRule="exact"/>
        <w:ind w:left="10"/>
      </w:pPr>
      <w:r w:rsidRPr="00A66D17">
        <w:t xml:space="preserve">fatto grido, pianto, perdono, </w:t>
      </w:r>
      <w:r w:rsidRPr="00A66D17">
        <w:br/>
        <w:t xml:space="preserve">riscatto a una comunione d'amore. </w:t>
      </w:r>
    </w:p>
    <w:p w:rsidR="004B3B35" w:rsidRPr="00A66D17" w:rsidRDefault="004B3B35" w:rsidP="004B3B35">
      <w:pPr>
        <w:pStyle w:val="Salmib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t xml:space="preserve">Veramente grande </w:t>
      </w:r>
      <w:r w:rsidRPr="00A66D17">
        <w:rPr>
          <w:rFonts w:ascii="Times New Roman" w:hAnsi="Times New Roman"/>
          <w:w w:val="110"/>
          <w:szCs w:val="24"/>
        </w:rPr>
        <w:t xml:space="preserve">è </w:t>
      </w:r>
      <w:r w:rsidRPr="00A66D17">
        <w:rPr>
          <w:rFonts w:ascii="Times New Roman" w:hAnsi="Times New Roman"/>
          <w:szCs w:val="24"/>
        </w:rPr>
        <w:t xml:space="preserve">il Signore </w:t>
      </w:r>
      <w:r w:rsidRPr="00A66D17">
        <w:rPr>
          <w:rFonts w:ascii="Times New Roman" w:hAnsi="Times New Roman"/>
          <w:szCs w:val="24"/>
        </w:rPr>
        <w:br/>
        <w:t xml:space="preserve">che ci ama fino al segno supremo </w:t>
      </w:r>
      <w:r w:rsidRPr="00A66D17">
        <w:rPr>
          <w:rFonts w:ascii="Times New Roman" w:hAnsi="Times New Roman"/>
          <w:szCs w:val="24"/>
        </w:rPr>
        <w:br/>
        <w:t xml:space="preserve">con tenerezza che chiede abbandono. </w:t>
      </w:r>
    </w:p>
    <w:p w:rsidR="004B3B35" w:rsidRPr="00A66D17" w:rsidRDefault="004B3B35" w:rsidP="004B3B35">
      <w:pPr>
        <w:pStyle w:val="Salmia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t xml:space="preserve">Cantiamo festanti al suo nome. </w:t>
      </w:r>
      <w:r w:rsidRPr="00A66D17">
        <w:rPr>
          <w:rFonts w:ascii="Times New Roman" w:hAnsi="Times New Roman"/>
          <w:szCs w:val="24"/>
        </w:rPr>
        <w:br/>
        <w:t xml:space="preserve">adoriamo il vincitore della morte e del male; </w:t>
      </w:r>
      <w:r w:rsidRPr="00A66D17">
        <w:rPr>
          <w:rFonts w:ascii="Times New Roman" w:hAnsi="Times New Roman"/>
          <w:szCs w:val="24"/>
        </w:rPr>
        <w:br/>
        <w:t xml:space="preserve">da lui attingiamo speranza e sapienza per essere liberi. </w:t>
      </w:r>
    </w:p>
    <w:p w:rsidR="004B3B35" w:rsidRPr="00A66D17" w:rsidRDefault="004B3B35" w:rsidP="004B3B35">
      <w:pPr>
        <w:pStyle w:val="Salmib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lastRenderedPageBreak/>
        <w:t xml:space="preserve">Beato chi ha ancorato alla fede il suo progetto di vita; </w:t>
      </w:r>
      <w:r w:rsidRPr="00A66D17">
        <w:rPr>
          <w:rFonts w:ascii="Times New Roman" w:hAnsi="Times New Roman"/>
          <w:szCs w:val="24"/>
        </w:rPr>
        <w:br/>
        <w:t xml:space="preserve">beato chi riscopre la gioia </w:t>
      </w:r>
      <w:r w:rsidRPr="00A66D17">
        <w:rPr>
          <w:rFonts w:ascii="Times New Roman" w:hAnsi="Times New Roman"/>
          <w:szCs w:val="24"/>
        </w:rPr>
        <w:br/>
        <w:t xml:space="preserve">di lodare ogni giorno il Risorto. </w:t>
      </w:r>
    </w:p>
    <w:p w:rsidR="004B3B35" w:rsidRPr="00A66D17" w:rsidRDefault="004B3B35" w:rsidP="004B3B35">
      <w:pPr>
        <w:pStyle w:val="Salmia"/>
        <w:rPr>
          <w:rFonts w:ascii="Times New Roman" w:hAnsi="Times New Roman"/>
          <w:szCs w:val="24"/>
        </w:rPr>
      </w:pPr>
      <w:r w:rsidRPr="00A66D17">
        <w:rPr>
          <w:rFonts w:ascii="Times New Roman" w:hAnsi="Times New Roman"/>
          <w:szCs w:val="24"/>
        </w:rPr>
        <w:t xml:space="preserve">Gloria al Padre... </w:t>
      </w:r>
    </w:p>
    <w:p w:rsidR="004B3B35" w:rsidRPr="00A66D17" w:rsidRDefault="004B3B35" w:rsidP="004B3B35">
      <w:pPr>
        <w:pStyle w:val="Antifona"/>
        <w:rPr>
          <w:rFonts w:ascii="Times New Roman" w:hAnsi="Times New Roman"/>
          <w:sz w:val="24"/>
          <w:szCs w:val="24"/>
        </w:rPr>
      </w:pPr>
      <w:r w:rsidRPr="00A66D17">
        <w:rPr>
          <w:rFonts w:ascii="Times New Roman" w:hAnsi="Times New Roman"/>
          <w:sz w:val="24"/>
          <w:szCs w:val="24"/>
        </w:rPr>
        <w:t>Grazie insperate, semplici gioie quotidiane, amore ricevuto e dato tessono la nostra esistenza, generosi doni del Signore: a Lui il nostro grazie.</w:t>
      </w:r>
    </w:p>
    <w:p w:rsidR="00251ABF" w:rsidRDefault="00251ABF" w:rsidP="00251ABF">
      <w:pPr>
        <w:pStyle w:val="StileTestonormaleTimesNewRoman12ptGrassetto"/>
        <w:spacing w:after="120"/>
        <w:rPr>
          <w:b/>
          <w:sz w:val="26"/>
          <w:szCs w:val="26"/>
        </w:rPr>
      </w:pPr>
    </w:p>
    <w:p w:rsidR="004B3B35" w:rsidRPr="004B3B35" w:rsidRDefault="004B3B35" w:rsidP="004B3B35">
      <w:pPr>
        <w:pStyle w:val="Titolosalmo"/>
        <w:spacing w:line="260" w:lineRule="exact"/>
        <w:rPr>
          <w:rFonts w:ascii="Times New Roman" w:hAnsi="Times New Roman"/>
        </w:rPr>
      </w:pPr>
      <w:r w:rsidRPr="00C23531">
        <w:rPr>
          <w:rFonts w:ascii="Times New Roman" w:hAnsi="Times New Roman"/>
        </w:rPr>
        <w:t>Lettura biblica (</w:t>
      </w:r>
      <w:r>
        <w:rPr>
          <w:rFonts w:ascii="Times New Roman" w:hAnsi="Times New Roman"/>
        </w:rPr>
        <w:t>Mt 6,25-34)</w:t>
      </w:r>
    </w:p>
    <w:p w:rsidR="004B3B35" w:rsidRDefault="004B3B35" w:rsidP="004B3B35">
      <w:pPr>
        <w:pStyle w:val="Stileprima6ptInterlineaesatta11ptCarattere"/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</w:pPr>
    </w:p>
    <w:p w:rsidR="004B3B35" w:rsidRPr="004B3B35" w:rsidRDefault="004B3B35" w:rsidP="004B3B35">
      <w:pPr>
        <w:pStyle w:val="Stileprima6ptInterlineaesatta11ptCarattere"/>
        <w:rPr>
          <w:szCs w:val="24"/>
        </w:rPr>
      </w:pPr>
      <w:r w:rsidRPr="004B3B35">
        <w:rPr>
          <w:color w:val="222222"/>
          <w:szCs w:val="24"/>
          <w:shd w:val="clear" w:color="auto" w:fill="FFFFFF"/>
        </w:rPr>
        <w:t>Perciò io vi dico: non preoccupatevi per la vostra vita, di quello che mangerete o berrete, né per il vostro corpo, di quello che indosserete; la vita non vale forse più del cibo e il corpo più del vestito?</w:t>
      </w:r>
      <w:r w:rsidR="00625ED6">
        <w:rPr>
          <w:color w:val="222222"/>
          <w:szCs w:val="24"/>
          <w:shd w:val="clear" w:color="auto" w:fill="FFFFFF"/>
        </w:rPr>
        <w:t xml:space="preserve"> </w:t>
      </w:r>
      <w:r w:rsidRPr="004B3B35">
        <w:rPr>
          <w:color w:val="222222"/>
          <w:szCs w:val="24"/>
          <w:shd w:val="clear" w:color="auto" w:fill="FFFFFF"/>
        </w:rPr>
        <w:t>Guarda</w:t>
      </w:r>
      <w:r>
        <w:rPr>
          <w:color w:val="222222"/>
          <w:szCs w:val="24"/>
          <w:shd w:val="clear" w:color="auto" w:fill="FFFFFF"/>
        </w:rPr>
        <w:t>te gli uccelli del cielo: non se</w:t>
      </w:r>
      <w:r w:rsidRPr="004B3B35">
        <w:rPr>
          <w:color w:val="222222"/>
          <w:szCs w:val="24"/>
          <w:shd w:val="clear" w:color="auto" w:fill="FFFFFF"/>
        </w:rPr>
        <w:t>minano e non mietono, né raccolgono nei granai; eppure il Padre vostro celeste li nutre. Non valete forse più di loro?</w:t>
      </w:r>
      <w:r w:rsidR="00625ED6">
        <w:rPr>
          <w:color w:val="222222"/>
          <w:szCs w:val="24"/>
          <w:shd w:val="clear" w:color="auto" w:fill="FFFFFF"/>
        </w:rPr>
        <w:t xml:space="preserve"> </w:t>
      </w:r>
      <w:r w:rsidRPr="004B3B35">
        <w:rPr>
          <w:color w:val="222222"/>
          <w:szCs w:val="24"/>
          <w:shd w:val="clear" w:color="auto" w:fill="FFFFFF"/>
        </w:rPr>
        <w:t>E chi di voi, per quanto si preoccupi, può allungare anche di poco la propria vita?</w:t>
      </w:r>
      <w:r w:rsidR="00625ED6">
        <w:rPr>
          <w:color w:val="222222"/>
          <w:szCs w:val="24"/>
          <w:shd w:val="clear" w:color="auto" w:fill="FFFFFF"/>
        </w:rPr>
        <w:t xml:space="preserve"> </w:t>
      </w:r>
      <w:r w:rsidRPr="004B3B35">
        <w:rPr>
          <w:color w:val="222222"/>
          <w:szCs w:val="24"/>
          <w:shd w:val="clear" w:color="auto" w:fill="FFFFFF"/>
        </w:rPr>
        <w:t>E per il vestito, perché vi preoccupate? Osservate come crescono i gigli del campo: non faticano e non filano.</w:t>
      </w:r>
      <w:r w:rsidR="00625ED6">
        <w:rPr>
          <w:color w:val="222222"/>
          <w:szCs w:val="24"/>
          <w:shd w:val="clear" w:color="auto" w:fill="FFFFFF"/>
        </w:rPr>
        <w:t xml:space="preserve"> </w:t>
      </w:r>
      <w:r w:rsidRPr="004B3B35">
        <w:rPr>
          <w:color w:val="222222"/>
          <w:szCs w:val="24"/>
          <w:shd w:val="clear" w:color="auto" w:fill="FFFFFF"/>
        </w:rPr>
        <w:t>Eppure io vi dico che neanche Salomone, con tutta la sua gloria, vestiva come uno di loro.</w:t>
      </w:r>
      <w:r w:rsidR="00625ED6">
        <w:rPr>
          <w:color w:val="222222"/>
          <w:szCs w:val="24"/>
          <w:shd w:val="clear" w:color="auto" w:fill="FFFFFF"/>
        </w:rPr>
        <w:t xml:space="preserve"> </w:t>
      </w:r>
      <w:r w:rsidRPr="004B3B35">
        <w:rPr>
          <w:color w:val="222222"/>
          <w:szCs w:val="24"/>
          <w:shd w:val="clear" w:color="auto" w:fill="FFFFFF"/>
        </w:rPr>
        <w:t>Ora, se Dio veste così l'erba del campo, che oggi c'è e domani si getta nel forno, non farà molto di più per voi, gente di poca fede?</w:t>
      </w:r>
      <w:r w:rsidR="00625ED6">
        <w:rPr>
          <w:color w:val="222222"/>
          <w:szCs w:val="24"/>
          <w:shd w:val="clear" w:color="auto" w:fill="FFFFFF"/>
        </w:rPr>
        <w:t xml:space="preserve"> </w:t>
      </w:r>
      <w:r w:rsidRPr="004B3B35">
        <w:rPr>
          <w:color w:val="222222"/>
          <w:szCs w:val="24"/>
          <w:shd w:val="clear" w:color="auto" w:fill="FFFFFF"/>
        </w:rPr>
        <w:t>Non preoccupatevi dunque dicendo: «Che cosa mangeremo? Che cosa berremo? Che cosa indosseremo?».</w:t>
      </w:r>
      <w:r w:rsidR="00625ED6">
        <w:rPr>
          <w:color w:val="222222"/>
          <w:szCs w:val="24"/>
          <w:shd w:val="clear" w:color="auto" w:fill="FFFFFF"/>
        </w:rPr>
        <w:t xml:space="preserve"> </w:t>
      </w:r>
      <w:r w:rsidRPr="004B3B35">
        <w:rPr>
          <w:color w:val="222222"/>
          <w:szCs w:val="24"/>
          <w:shd w:val="clear" w:color="auto" w:fill="FFFFFF"/>
        </w:rPr>
        <w:t>Di tutte queste cose vanno in cerca i pagani. Il Padre vostro celeste, infatti, sa che ne avete bisogno.</w:t>
      </w:r>
      <w:r w:rsidR="00625ED6">
        <w:rPr>
          <w:color w:val="222222"/>
          <w:szCs w:val="24"/>
          <w:shd w:val="clear" w:color="auto" w:fill="FFFFFF"/>
        </w:rPr>
        <w:t xml:space="preserve"> </w:t>
      </w:r>
      <w:r w:rsidRPr="004B3B35">
        <w:rPr>
          <w:color w:val="222222"/>
          <w:szCs w:val="24"/>
          <w:shd w:val="clear" w:color="auto" w:fill="FFFFFF"/>
        </w:rPr>
        <w:t>Cercate invece, anzitutto, il regno di Dio e la sua giustizia, e tutte queste cose vi saranno date in aggiunta.</w:t>
      </w:r>
      <w:r w:rsidR="00625ED6">
        <w:rPr>
          <w:color w:val="222222"/>
          <w:szCs w:val="24"/>
          <w:shd w:val="clear" w:color="auto" w:fill="FFFFFF"/>
        </w:rPr>
        <w:t xml:space="preserve"> </w:t>
      </w:r>
      <w:r w:rsidRPr="004B3B35">
        <w:rPr>
          <w:color w:val="222222"/>
          <w:szCs w:val="24"/>
          <w:shd w:val="clear" w:color="auto" w:fill="FFFFFF"/>
        </w:rPr>
        <w:t>Non preoccupatevi dunque del domani, perché il domani si preoccuperà di se stesso. A ciascun giorno basta la sua pena.</w:t>
      </w:r>
    </w:p>
    <w:p w:rsidR="004B3B35" w:rsidRPr="004B3B35" w:rsidRDefault="004B3B35" w:rsidP="004B3B35">
      <w:pPr>
        <w:pStyle w:val="Stileprima6ptInterlineaesatta11ptCarattere"/>
      </w:pPr>
    </w:p>
    <w:p w:rsidR="00251ABF" w:rsidRPr="00D004BA" w:rsidRDefault="00251ABF" w:rsidP="00251ABF">
      <w:pPr>
        <w:pStyle w:val="StileTestonormaleTimesNewRoman12ptGrassetto"/>
        <w:spacing w:after="120"/>
        <w:rPr>
          <w:b/>
          <w:sz w:val="26"/>
          <w:szCs w:val="26"/>
        </w:rPr>
      </w:pPr>
      <w:r w:rsidRPr="00D004BA">
        <w:rPr>
          <w:b/>
          <w:sz w:val="26"/>
          <w:szCs w:val="26"/>
        </w:rPr>
        <w:t xml:space="preserve">Preghiera d’intercessione  </w:t>
      </w:r>
    </w:p>
    <w:p w:rsidR="00251ABF" w:rsidRPr="005C44FC" w:rsidRDefault="00251ABF" w:rsidP="00251ABF">
      <w:pPr>
        <w:rPr>
          <w:szCs w:val="24"/>
        </w:rPr>
      </w:pPr>
      <w:r w:rsidRPr="00B87887">
        <w:rPr>
          <w:b/>
          <w:szCs w:val="24"/>
        </w:rPr>
        <w:t xml:space="preserve">Guida </w:t>
      </w:r>
      <w:r w:rsidRPr="00B87887">
        <w:rPr>
          <w:szCs w:val="24"/>
        </w:rPr>
        <w:t>-</w:t>
      </w:r>
      <w:r w:rsidRPr="00B87887">
        <w:rPr>
          <w:b/>
          <w:szCs w:val="24"/>
        </w:rPr>
        <w:t xml:space="preserve"> </w:t>
      </w:r>
      <w:r w:rsidRPr="005C44FC">
        <w:rPr>
          <w:szCs w:val="24"/>
        </w:rPr>
        <w:t>Rivolgiamoci al Signore, che tanto ha amato il</w:t>
      </w:r>
      <w:r>
        <w:rPr>
          <w:szCs w:val="24"/>
        </w:rPr>
        <w:t xml:space="preserve"> </w:t>
      </w:r>
      <w:r w:rsidRPr="005C44FC">
        <w:rPr>
          <w:szCs w:val="24"/>
        </w:rPr>
        <w:t>mondo da dare il Suo Figlio, perché rivolga il suo sguardo</w:t>
      </w:r>
      <w:r>
        <w:rPr>
          <w:szCs w:val="24"/>
        </w:rPr>
        <w:t xml:space="preserve"> </w:t>
      </w:r>
      <w:r w:rsidRPr="005C44FC">
        <w:rPr>
          <w:szCs w:val="24"/>
        </w:rPr>
        <w:t>alla nostra terra sofferente, per trasfigurarla in giardino verdeggiante ed abitabile per ogni uomo ed ogni donna</w:t>
      </w:r>
      <w:r>
        <w:rPr>
          <w:szCs w:val="24"/>
        </w:rPr>
        <w:t>.</w:t>
      </w:r>
    </w:p>
    <w:p w:rsidR="00251ABF" w:rsidRPr="005C44FC" w:rsidRDefault="00251ABF" w:rsidP="00251ABF">
      <w:pPr>
        <w:rPr>
          <w:b/>
          <w:i/>
          <w:szCs w:val="24"/>
        </w:rPr>
      </w:pPr>
      <w:r w:rsidRPr="005C44FC">
        <w:rPr>
          <w:b/>
          <w:i/>
          <w:szCs w:val="24"/>
        </w:rPr>
        <w:t>Custodisci, Signore, la tua terra</w:t>
      </w:r>
    </w:p>
    <w:p w:rsidR="00251ABF" w:rsidRPr="005C44FC" w:rsidRDefault="00251ABF" w:rsidP="00251ABF">
      <w:pPr>
        <w:spacing w:before="120"/>
        <w:rPr>
          <w:szCs w:val="24"/>
        </w:rPr>
      </w:pPr>
      <w:r w:rsidRPr="005C44FC">
        <w:rPr>
          <w:szCs w:val="24"/>
        </w:rPr>
        <w:lastRenderedPageBreak/>
        <w:t>Signore, Padre di ogni creatura, donaci occhi nuovi, per riconoscere la bellezza della terra, luogo della tua presenza</w:t>
      </w:r>
      <w:r>
        <w:rPr>
          <w:szCs w:val="24"/>
        </w:rPr>
        <w:t xml:space="preserve"> </w:t>
      </w:r>
      <w:r w:rsidRPr="005C44FC">
        <w:rPr>
          <w:szCs w:val="24"/>
        </w:rPr>
        <w:t>e spazio in cui opera lo Spirito, ed abitarla con amore in</w:t>
      </w:r>
      <w:r>
        <w:rPr>
          <w:szCs w:val="24"/>
        </w:rPr>
        <w:t xml:space="preserve"> </w:t>
      </w:r>
      <w:r w:rsidRPr="005C44FC">
        <w:rPr>
          <w:szCs w:val="24"/>
        </w:rPr>
        <w:t>forme sostenibili.</w:t>
      </w:r>
    </w:p>
    <w:p w:rsidR="00251ABF" w:rsidRPr="005C44FC" w:rsidRDefault="00251ABF" w:rsidP="00251ABF">
      <w:pPr>
        <w:rPr>
          <w:b/>
          <w:szCs w:val="24"/>
        </w:rPr>
      </w:pPr>
      <w:r w:rsidRPr="005C44FC">
        <w:rPr>
          <w:b/>
          <w:szCs w:val="24"/>
        </w:rPr>
        <w:t>Custodisci, Signore, la tua terra</w:t>
      </w:r>
    </w:p>
    <w:p w:rsidR="00251ABF" w:rsidRPr="005C44FC" w:rsidRDefault="00251ABF" w:rsidP="00251ABF">
      <w:pPr>
        <w:spacing w:before="120"/>
        <w:rPr>
          <w:szCs w:val="24"/>
        </w:rPr>
      </w:pPr>
      <w:r w:rsidRPr="005C44FC">
        <w:rPr>
          <w:szCs w:val="24"/>
        </w:rPr>
        <w:t>Signore, misericordia che pervade l’intero creato, insegnaci</w:t>
      </w:r>
      <w:r>
        <w:rPr>
          <w:szCs w:val="24"/>
        </w:rPr>
        <w:t xml:space="preserve"> </w:t>
      </w:r>
      <w:r w:rsidRPr="005C44FC">
        <w:rPr>
          <w:szCs w:val="24"/>
        </w:rPr>
        <w:t>a viaggiare in esso con semplicità e sobrietà, rispettosi della</w:t>
      </w:r>
      <w:r>
        <w:rPr>
          <w:szCs w:val="24"/>
        </w:rPr>
        <w:t xml:space="preserve"> </w:t>
      </w:r>
      <w:r w:rsidRPr="005C44FC">
        <w:rPr>
          <w:szCs w:val="24"/>
        </w:rPr>
        <w:t>sua bontà vivificante che splende nella diversità della natura come in quella delle culture dei popoli.</w:t>
      </w:r>
    </w:p>
    <w:p w:rsidR="00251ABF" w:rsidRPr="005C44FC" w:rsidRDefault="00251ABF" w:rsidP="00251ABF">
      <w:pPr>
        <w:spacing w:after="120"/>
        <w:rPr>
          <w:b/>
          <w:szCs w:val="24"/>
        </w:rPr>
      </w:pPr>
      <w:r w:rsidRPr="005C44FC">
        <w:rPr>
          <w:b/>
          <w:szCs w:val="24"/>
        </w:rPr>
        <w:t>Custodisci, Signore, la tua terra</w:t>
      </w:r>
    </w:p>
    <w:p w:rsidR="00251ABF" w:rsidRPr="005C44FC" w:rsidRDefault="00251ABF" w:rsidP="00251ABF">
      <w:pPr>
        <w:rPr>
          <w:szCs w:val="24"/>
        </w:rPr>
      </w:pPr>
      <w:r w:rsidRPr="005C44FC">
        <w:rPr>
          <w:szCs w:val="24"/>
        </w:rPr>
        <w:t>Signore, Dio ospitale, che tutti accogli in una terra buona,</w:t>
      </w:r>
      <w:r>
        <w:rPr>
          <w:szCs w:val="24"/>
        </w:rPr>
        <w:t xml:space="preserve"> </w:t>
      </w:r>
      <w:r w:rsidRPr="005C44FC">
        <w:rPr>
          <w:szCs w:val="24"/>
        </w:rPr>
        <w:t>concedi anche a noi la virtù dell’ospitalità: per il viandante,</w:t>
      </w:r>
      <w:r>
        <w:rPr>
          <w:szCs w:val="24"/>
        </w:rPr>
        <w:t xml:space="preserve"> </w:t>
      </w:r>
      <w:r w:rsidRPr="005C44FC">
        <w:rPr>
          <w:szCs w:val="24"/>
        </w:rPr>
        <w:t>per il migrante, per chiunque sia costretto alla lontananza</w:t>
      </w:r>
      <w:r>
        <w:rPr>
          <w:szCs w:val="24"/>
        </w:rPr>
        <w:t xml:space="preserve"> </w:t>
      </w:r>
      <w:r w:rsidRPr="005C44FC">
        <w:rPr>
          <w:szCs w:val="24"/>
        </w:rPr>
        <w:t>dalla propria terra.</w:t>
      </w:r>
    </w:p>
    <w:p w:rsidR="00251ABF" w:rsidRPr="005C44FC" w:rsidRDefault="00251ABF" w:rsidP="00251ABF">
      <w:pPr>
        <w:spacing w:after="120"/>
        <w:rPr>
          <w:b/>
          <w:szCs w:val="24"/>
        </w:rPr>
      </w:pPr>
      <w:r w:rsidRPr="005C44FC">
        <w:rPr>
          <w:b/>
          <w:szCs w:val="24"/>
        </w:rPr>
        <w:t>Custodisci, Signore, la tua terra</w:t>
      </w:r>
    </w:p>
    <w:p w:rsidR="00251ABF" w:rsidRPr="005C44FC" w:rsidRDefault="00251ABF" w:rsidP="00251ABF">
      <w:pPr>
        <w:rPr>
          <w:szCs w:val="24"/>
        </w:rPr>
      </w:pPr>
      <w:r w:rsidRPr="005C44FC">
        <w:rPr>
          <w:szCs w:val="24"/>
        </w:rPr>
        <w:t>Signore, che sempre operi per la vita, insegnaci la passione</w:t>
      </w:r>
      <w:r>
        <w:rPr>
          <w:szCs w:val="24"/>
        </w:rPr>
        <w:t xml:space="preserve"> </w:t>
      </w:r>
      <w:r w:rsidRPr="005C44FC">
        <w:rPr>
          <w:szCs w:val="24"/>
        </w:rPr>
        <w:t>per quel lavoro con cui partecipiamo alla tua opera, nel segno della solidarietà, della sostenibilità, della gratuità.</w:t>
      </w:r>
    </w:p>
    <w:p w:rsidR="00251ABF" w:rsidRPr="005C44FC" w:rsidRDefault="00251ABF" w:rsidP="00251ABF">
      <w:pPr>
        <w:spacing w:after="120"/>
        <w:rPr>
          <w:b/>
          <w:szCs w:val="24"/>
        </w:rPr>
      </w:pPr>
      <w:r w:rsidRPr="005C44FC">
        <w:rPr>
          <w:b/>
          <w:szCs w:val="24"/>
        </w:rPr>
        <w:t>Custodisci, Signore, la tua terra</w:t>
      </w:r>
    </w:p>
    <w:p w:rsidR="00251ABF" w:rsidRPr="005C44FC" w:rsidRDefault="00251ABF" w:rsidP="00251ABF">
      <w:pPr>
        <w:rPr>
          <w:szCs w:val="24"/>
        </w:rPr>
      </w:pPr>
      <w:r w:rsidRPr="005C44FC">
        <w:rPr>
          <w:szCs w:val="24"/>
        </w:rPr>
        <w:t>Signore, che vuoi la tua Chiesa sempre in uscita, custodiscila nella verità e nella pace, come segno profetico di quella comunione che tu sogni per l’intero creato</w:t>
      </w:r>
      <w:r>
        <w:rPr>
          <w:szCs w:val="24"/>
        </w:rPr>
        <w:t>.</w:t>
      </w:r>
    </w:p>
    <w:p w:rsidR="00251ABF" w:rsidRPr="005C44FC" w:rsidRDefault="00251ABF" w:rsidP="00251ABF">
      <w:pPr>
        <w:spacing w:after="120"/>
        <w:rPr>
          <w:b/>
          <w:szCs w:val="24"/>
        </w:rPr>
      </w:pPr>
      <w:r w:rsidRPr="005C44FC">
        <w:rPr>
          <w:b/>
          <w:szCs w:val="24"/>
        </w:rPr>
        <w:t>Custodisci, Signore, la tua terra</w:t>
      </w:r>
    </w:p>
    <w:p w:rsidR="00251ABF" w:rsidRPr="00C23531" w:rsidRDefault="00251ABF" w:rsidP="00251ABF">
      <w:pPr>
        <w:tabs>
          <w:tab w:val="left" w:pos="2340"/>
        </w:tabs>
        <w:spacing w:before="120" w:after="120"/>
        <w:rPr>
          <w:b/>
          <w:szCs w:val="24"/>
        </w:rPr>
      </w:pPr>
      <w:r w:rsidRPr="00C23531">
        <w:rPr>
          <w:b/>
          <w:szCs w:val="24"/>
        </w:rPr>
        <w:t>Padre Nostro….</w:t>
      </w:r>
      <w:r w:rsidRPr="00C23531">
        <w:rPr>
          <w:b/>
          <w:szCs w:val="24"/>
        </w:rPr>
        <w:tab/>
      </w:r>
    </w:p>
    <w:p w:rsidR="00251ABF" w:rsidRPr="00C23531" w:rsidRDefault="00251ABF" w:rsidP="00251ABF">
      <w:pPr>
        <w:rPr>
          <w:szCs w:val="24"/>
        </w:rPr>
      </w:pPr>
      <w:r w:rsidRPr="00C23531">
        <w:rPr>
          <w:b/>
          <w:szCs w:val="24"/>
        </w:rPr>
        <w:t>Guida</w:t>
      </w:r>
      <w:r w:rsidRPr="00C23531">
        <w:rPr>
          <w:szCs w:val="24"/>
        </w:rPr>
        <w:t xml:space="preserve"> – </w:t>
      </w:r>
      <w:r w:rsidRPr="009137D8">
        <w:t>Dio Onnipotente, che sei presente in tutto l’universo e nella</w:t>
      </w:r>
      <w:r>
        <w:t xml:space="preserve"> </w:t>
      </w:r>
      <w:r w:rsidRPr="009137D8">
        <w:t>più piccola delle tue creature, Tu che circondi con la tua</w:t>
      </w:r>
      <w:r>
        <w:t xml:space="preserve"> </w:t>
      </w:r>
      <w:r w:rsidRPr="009137D8">
        <w:t>tenerezza tutto quanto esiste, riversa in noi la forza del tuo</w:t>
      </w:r>
      <w:r>
        <w:t xml:space="preserve"> </w:t>
      </w:r>
      <w:r w:rsidRPr="009137D8">
        <w:t>amore affinché ci prendiamo cura della vita e della bellezza. Inondaci di pace, perché viviamo come fratelli e sorelle,</w:t>
      </w:r>
      <w:r>
        <w:t xml:space="preserve"> </w:t>
      </w:r>
      <w:r w:rsidRPr="009137D8">
        <w:t>senza nuocere a nessun</w:t>
      </w:r>
      <w:r>
        <w:t xml:space="preserve">o. </w:t>
      </w:r>
      <w:r w:rsidRPr="00C23531">
        <w:rPr>
          <w:szCs w:val="24"/>
        </w:rPr>
        <w:t>Te lo chiediamo per Cristo nostro Signore.</w:t>
      </w:r>
    </w:p>
    <w:p w:rsidR="00251ABF" w:rsidRPr="00C23531" w:rsidRDefault="00251ABF" w:rsidP="00251ABF">
      <w:pPr>
        <w:pStyle w:val="Staccato"/>
        <w:spacing w:before="60"/>
        <w:rPr>
          <w:b/>
        </w:rPr>
      </w:pPr>
      <w:r w:rsidRPr="00C23531">
        <w:rPr>
          <w:b/>
        </w:rPr>
        <w:t>Amen.</w:t>
      </w:r>
    </w:p>
    <w:p w:rsidR="00B87887" w:rsidRDefault="00B87887" w:rsidP="00B87887">
      <w:pPr>
        <w:pStyle w:val="Staccato"/>
        <w:spacing w:line="240" w:lineRule="exact"/>
        <w:ind w:left="567" w:hanging="567"/>
      </w:pPr>
    </w:p>
    <w:p w:rsidR="00082355" w:rsidRPr="00B0757C" w:rsidRDefault="00082355" w:rsidP="00B87887">
      <w:pPr>
        <w:spacing w:before="120" w:line="240" w:lineRule="exact"/>
        <w:rPr>
          <w:b/>
        </w:rPr>
      </w:pPr>
      <w:r w:rsidRPr="00B0757C">
        <w:rPr>
          <w:b/>
        </w:rPr>
        <w:t>Conclusione</w:t>
      </w:r>
    </w:p>
    <w:p w:rsidR="00082355" w:rsidRDefault="00082355" w:rsidP="00082355">
      <w:pPr>
        <w:spacing w:before="120" w:line="240" w:lineRule="exact"/>
      </w:pPr>
      <w:r>
        <w:t xml:space="preserve">Il Signore ci benedica, ci preservi da ogni male e ci conduca alla vita eterna. </w:t>
      </w:r>
    </w:p>
    <w:p w:rsidR="00625ED6" w:rsidRPr="00B20151" w:rsidRDefault="00082355" w:rsidP="00082355">
      <w:pPr>
        <w:pStyle w:val="Staccato"/>
        <w:spacing w:before="0"/>
        <w:rPr>
          <w:b/>
        </w:rPr>
      </w:pPr>
      <w:r w:rsidRPr="00B20151">
        <w:rPr>
          <w:b/>
        </w:rPr>
        <w:t>Amen.</w:t>
      </w:r>
    </w:p>
    <w:sectPr w:rsidR="00625ED6" w:rsidRPr="00B20151" w:rsidSect="00082355">
      <w:footerReference w:type="even" r:id="rId7"/>
      <w:footerReference w:type="default" r:id="rId8"/>
      <w:pgSz w:w="842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25" w:rsidRDefault="00843625" w:rsidP="00256660">
      <w:r>
        <w:separator/>
      </w:r>
    </w:p>
  </w:endnote>
  <w:endnote w:type="continuationSeparator" w:id="0">
    <w:p w:rsidR="00843625" w:rsidRDefault="00843625" w:rsidP="0025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FC" w:rsidRDefault="005C44FC" w:rsidP="005C44F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44FC" w:rsidRDefault="005C44F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FC" w:rsidRPr="00DB3F6B" w:rsidRDefault="005C44FC" w:rsidP="005C44FC">
    <w:pPr>
      <w:pStyle w:val="Pidipagina"/>
      <w:framePr w:w="597" w:wrap="around" w:vAnchor="text" w:hAnchor="margin" w:xAlign="center" w:y="2"/>
      <w:rPr>
        <w:rStyle w:val="Numeropagina"/>
        <w:b/>
        <w:bCs/>
        <w:sz w:val="18"/>
        <w:szCs w:val="18"/>
      </w:rPr>
    </w:pPr>
    <w:r>
      <w:rPr>
        <w:rStyle w:val="Numeropagina"/>
        <w:b/>
        <w:bCs/>
        <w:sz w:val="18"/>
        <w:szCs w:val="18"/>
      </w:rPr>
      <w:t xml:space="preserve">- </w:t>
    </w:r>
    <w:r w:rsidRPr="00DB3F6B">
      <w:rPr>
        <w:rStyle w:val="Numeropagina"/>
        <w:b/>
        <w:bCs/>
        <w:sz w:val="18"/>
        <w:szCs w:val="18"/>
      </w:rPr>
      <w:fldChar w:fldCharType="begin"/>
    </w:r>
    <w:r w:rsidRPr="00DB3F6B">
      <w:rPr>
        <w:rStyle w:val="Numeropagina"/>
        <w:b/>
        <w:bCs/>
        <w:sz w:val="18"/>
        <w:szCs w:val="18"/>
      </w:rPr>
      <w:instrText xml:space="preserve">PAGE  </w:instrText>
    </w:r>
    <w:r w:rsidRPr="00DB3F6B">
      <w:rPr>
        <w:rStyle w:val="Numeropagina"/>
        <w:b/>
        <w:bCs/>
        <w:sz w:val="18"/>
        <w:szCs w:val="18"/>
      </w:rPr>
      <w:fldChar w:fldCharType="separate"/>
    </w:r>
    <w:r w:rsidR="000B18E9">
      <w:rPr>
        <w:rStyle w:val="Numeropagina"/>
        <w:b/>
        <w:bCs/>
        <w:noProof/>
        <w:sz w:val="18"/>
        <w:szCs w:val="18"/>
      </w:rPr>
      <w:t>3</w:t>
    </w:r>
    <w:r w:rsidRPr="00DB3F6B">
      <w:rPr>
        <w:rStyle w:val="Numeropagina"/>
        <w:b/>
        <w:bCs/>
        <w:sz w:val="18"/>
        <w:szCs w:val="18"/>
      </w:rPr>
      <w:fldChar w:fldCharType="end"/>
    </w:r>
    <w:r>
      <w:rPr>
        <w:rStyle w:val="Numeropagina"/>
        <w:b/>
        <w:bCs/>
        <w:sz w:val="18"/>
        <w:szCs w:val="18"/>
      </w:rPr>
      <w:t xml:space="preserve"> -</w:t>
    </w:r>
  </w:p>
  <w:p w:rsidR="005C44FC" w:rsidRDefault="005C44FC">
    <w:pPr>
      <w:pStyle w:val="Pidipagina"/>
    </w:pPr>
    <w:r>
      <w:rPr>
        <w:noProof/>
        <w:lang w:bidi="he-IL"/>
      </w:rPr>
      <w:pict>
        <v:line id="_x0000_s2049" style="position:absolute;z-index:251657728" from="-.7pt,-1.6pt" to="339.45pt,-1.6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25" w:rsidRDefault="00843625" w:rsidP="00256660">
      <w:r>
        <w:separator/>
      </w:r>
    </w:p>
  </w:footnote>
  <w:footnote w:type="continuationSeparator" w:id="0">
    <w:p w:rsidR="00843625" w:rsidRDefault="00843625" w:rsidP="00256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5B0"/>
    <w:multiLevelType w:val="hybridMultilevel"/>
    <w:tmpl w:val="AC0A7536"/>
    <w:lvl w:ilvl="0" w:tplc="4ED243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bookFoldPrinting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2355"/>
    <w:rsid w:val="00082355"/>
    <w:rsid w:val="000B18E9"/>
    <w:rsid w:val="001810DD"/>
    <w:rsid w:val="001A060E"/>
    <w:rsid w:val="001F7C79"/>
    <w:rsid w:val="002007CD"/>
    <w:rsid w:val="00235931"/>
    <w:rsid w:val="00251ABF"/>
    <w:rsid w:val="00256660"/>
    <w:rsid w:val="002978E8"/>
    <w:rsid w:val="003B07F4"/>
    <w:rsid w:val="003C51E2"/>
    <w:rsid w:val="003E7BDA"/>
    <w:rsid w:val="004B3B35"/>
    <w:rsid w:val="00524133"/>
    <w:rsid w:val="005366FA"/>
    <w:rsid w:val="005C44FC"/>
    <w:rsid w:val="00625ED6"/>
    <w:rsid w:val="00760C65"/>
    <w:rsid w:val="007F1760"/>
    <w:rsid w:val="00843625"/>
    <w:rsid w:val="009012B8"/>
    <w:rsid w:val="009137D8"/>
    <w:rsid w:val="009A0188"/>
    <w:rsid w:val="009E619F"/>
    <w:rsid w:val="00A66D17"/>
    <w:rsid w:val="00B87887"/>
    <w:rsid w:val="00C23531"/>
    <w:rsid w:val="00D004BA"/>
    <w:rsid w:val="00D96849"/>
    <w:rsid w:val="00EC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4BA"/>
    <w:rPr>
      <w:rFonts w:ascii="Times New Roman" w:eastAsia="Times New Roman" w:hAnsi="Times New Roman"/>
      <w:sz w:val="24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823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82355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082355"/>
  </w:style>
  <w:style w:type="paragraph" w:customStyle="1" w:styleId="Staccato">
    <w:name w:val="Staccato"/>
    <w:basedOn w:val="Normale"/>
    <w:link w:val="StaccatoCarattere"/>
    <w:rsid w:val="00082355"/>
    <w:pPr>
      <w:spacing w:before="120"/>
      <w:jc w:val="both"/>
    </w:pPr>
    <w:rPr>
      <w:szCs w:val="24"/>
    </w:rPr>
  </w:style>
  <w:style w:type="character" w:customStyle="1" w:styleId="StaccatoCarattere">
    <w:name w:val="Staccato Carattere"/>
    <w:link w:val="Staccato"/>
    <w:rsid w:val="000823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TestonormaleTimesNewRoman12ptGrassettoCorsivop">
    <w:name w:val="Stile Testo normale + Times New Roman 12 pt Grassetto Corsivo p..."/>
    <w:basedOn w:val="Normale"/>
    <w:rsid w:val="00082355"/>
    <w:pPr>
      <w:spacing w:before="120" w:line="240" w:lineRule="exact"/>
      <w:jc w:val="both"/>
    </w:pPr>
    <w:rPr>
      <w:b/>
      <w:bCs/>
      <w:i/>
      <w:iCs/>
      <w:szCs w:val="20"/>
    </w:rPr>
  </w:style>
  <w:style w:type="paragraph" w:customStyle="1" w:styleId="StileTestonormaleTimesNewRoman12ptAllineatoasinistra">
    <w:name w:val="Stile Testo normale + Times New Roman 12 pt Allineato a sinistra..."/>
    <w:basedOn w:val="Normale"/>
    <w:rsid w:val="00082355"/>
    <w:pPr>
      <w:spacing w:before="120"/>
    </w:pPr>
    <w:rPr>
      <w:szCs w:val="20"/>
    </w:rPr>
  </w:style>
  <w:style w:type="paragraph" w:customStyle="1" w:styleId="StileTestonormaleTimesNewRoman12ptGrassetto">
    <w:name w:val="Stile Testo normale + Times New Roman 12 pt Grassetto"/>
    <w:basedOn w:val="TestonormaleCarattere"/>
    <w:next w:val="Stileprima6ptInterlineaesatta11ptCarattere"/>
    <w:rsid w:val="00082355"/>
  </w:style>
  <w:style w:type="paragraph" w:customStyle="1" w:styleId="Stileprima6ptInterlineaesatta11pt">
    <w:name w:val="Stile prima 6 pt Interlinea esatta 11 pt"/>
    <w:basedOn w:val="Normale"/>
    <w:link w:val="Stileprima6ptInterlineaesatta11ptCarattere"/>
    <w:rsid w:val="00082355"/>
    <w:pPr>
      <w:spacing w:before="120" w:line="240" w:lineRule="exact"/>
      <w:jc w:val="both"/>
    </w:pPr>
    <w:rPr>
      <w:szCs w:val="24"/>
    </w:rPr>
  </w:style>
  <w:style w:type="character" w:customStyle="1" w:styleId="Stileprima6ptInterlineaesatta11ptCarattere">
    <w:name w:val="Stile prima 6 pt Interlinea esatta 11 pt Carattere"/>
    <w:link w:val="Stileprima6ptInterlineaesatta11pt"/>
    <w:rsid w:val="000823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AllineatoasinistraSinistro254cmprima3ptInterli">
    <w:name w:val="Stile Allineato a sinistra Sinistro:  254 cm prima 3 pt Interli..."/>
    <w:basedOn w:val="Normale"/>
    <w:link w:val="StileAllineatoasinistraSinistro254cmprima3ptInterliCarattere"/>
    <w:rsid w:val="00082355"/>
    <w:pPr>
      <w:spacing w:before="60" w:line="240" w:lineRule="exact"/>
      <w:ind w:left="1134"/>
    </w:pPr>
  </w:style>
  <w:style w:type="paragraph" w:customStyle="1" w:styleId="StileStileAllineatoasinistraSinistro254cmprima3ptInter">
    <w:name w:val="Stile Stile Allineato a sinistra Sinistro:  254 cm prima 3 pt Inter..."/>
    <w:basedOn w:val="StileAllineatoasinistraSinistro254cmprima3ptInterli"/>
    <w:link w:val="StileStileAllineatoasinistraSinistro254cmprima3ptInterCarattere"/>
    <w:rsid w:val="00082355"/>
    <w:pPr>
      <w:ind w:left="1418"/>
    </w:pPr>
  </w:style>
  <w:style w:type="character" w:customStyle="1" w:styleId="StileAllineatoasinistraSinistro254cmprima3ptInterliCarattere">
    <w:name w:val="Stile Allineato a sinistra Sinistro:  254 cm prima 3 pt Interli... Carattere"/>
    <w:link w:val="StileAllineatoasinistraSinistro254cmprima3ptInterli"/>
    <w:rsid w:val="00082355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StileStileAllineatoasinistraSinistro254cmprima3ptInterCarattere">
    <w:name w:val="Stile Stile Allineato a sinistra Sinistro:  254 cm prima 3 pt Inter... Carattere"/>
    <w:basedOn w:val="StileAllineatoasinistraSinistro254cmprima3ptInterliCarattere"/>
    <w:link w:val="StileStileAllineatoasinistraSinistro254cmprima3ptInter"/>
    <w:rsid w:val="00082355"/>
  </w:style>
  <w:style w:type="paragraph" w:customStyle="1" w:styleId="autore">
    <w:name w:val="autore"/>
    <w:basedOn w:val="Normale"/>
    <w:rsid w:val="00082355"/>
    <w:pPr>
      <w:spacing w:after="480"/>
      <w:ind w:right="567"/>
      <w:jc w:val="right"/>
    </w:pPr>
    <w:rPr>
      <w:rFonts w:ascii="CG Times (W1)" w:hAnsi="CG Times (W1)"/>
      <w:b/>
      <w:szCs w:val="20"/>
    </w:rPr>
  </w:style>
  <w:style w:type="paragraph" w:styleId="Testonormale">
    <w:name w:val="Plain Text"/>
    <w:basedOn w:val="Normale"/>
    <w:link w:val="TestonormaleCarattere"/>
    <w:unhideWhenUsed/>
    <w:rsid w:val="00082355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rsid w:val="00082355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Salmia">
    <w:name w:val="Salmi a"/>
    <w:basedOn w:val="Normale"/>
    <w:rsid w:val="00082355"/>
    <w:pPr>
      <w:spacing w:before="120" w:line="240" w:lineRule="exact"/>
    </w:pPr>
    <w:rPr>
      <w:rFonts w:ascii="Georgia" w:hAnsi="Georgia"/>
    </w:rPr>
  </w:style>
  <w:style w:type="paragraph" w:customStyle="1" w:styleId="Salmib">
    <w:name w:val="Salmi b"/>
    <w:basedOn w:val="Normale"/>
    <w:rsid w:val="00082355"/>
    <w:pPr>
      <w:spacing w:before="120" w:line="240" w:lineRule="exact"/>
      <w:ind w:left="482"/>
    </w:pPr>
    <w:rPr>
      <w:rFonts w:ascii="Georgia" w:hAnsi="Georgia"/>
      <w:i/>
    </w:rPr>
  </w:style>
  <w:style w:type="paragraph" w:customStyle="1" w:styleId="Titolosalmo">
    <w:name w:val="Titolo salmo"/>
    <w:basedOn w:val="StileTestonormaleTimesNewRoman12ptGrassetto"/>
    <w:rsid w:val="00082355"/>
    <w:rPr>
      <w:rFonts w:ascii="Georgia" w:hAnsi="Georgia"/>
      <w:b/>
      <w:bCs/>
      <w:sz w:val="26"/>
      <w:szCs w:val="26"/>
    </w:rPr>
  </w:style>
  <w:style w:type="paragraph" w:customStyle="1" w:styleId="Antifona">
    <w:name w:val="Antifona"/>
    <w:basedOn w:val="StileTestonormaleTimesNewRoman12ptGrassettoCorsivop"/>
    <w:link w:val="AntifonaCarattere"/>
    <w:rsid w:val="00082355"/>
    <w:rPr>
      <w:rFonts w:ascii="Georgia" w:hAnsi="Georgia"/>
      <w:sz w:val="22"/>
      <w:szCs w:val="22"/>
    </w:rPr>
  </w:style>
  <w:style w:type="paragraph" w:customStyle="1" w:styleId="Lettura">
    <w:name w:val="Lettura"/>
    <w:basedOn w:val="Normale"/>
    <w:rsid w:val="00C23531"/>
    <w:pPr>
      <w:autoSpaceDE w:val="0"/>
      <w:autoSpaceDN w:val="0"/>
      <w:adjustRightInd w:val="0"/>
      <w:spacing w:line="220" w:lineRule="exact"/>
      <w:ind w:left="142"/>
    </w:pPr>
    <w:rPr>
      <w:rFonts w:ascii="Verdana" w:hAnsi="Verdana" w:cs="Arial"/>
      <w:sz w:val="20"/>
      <w:szCs w:val="20"/>
    </w:rPr>
  </w:style>
  <w:style w:type="paragraph" w:customStyle="1" w:styleId="Stile">
    <w:name w:val="Stile"/>
    <w:rsid w:val="009137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ntifonaCarattere">
    <w:name w:val="Antifona Carattere"/>
    <w:link w:val="Antifona"/>
    <w:rsid w:val="009E619F"/>
    <w:rPr>
      <w:rFonts w:ascii="Georgia" w:eastAsia="Times New Roman" w:hAnsi="Georgia"/>
      <w:b/>
      <w:bCs/>
      <w:i/>
      <w:iCs/>
      <w:sz w:val="22"/>
      <w:szCs w:val="22"/>
    </w:rPr>
  </w:style>
  <w:style w:type="character" w:styleId="Enfasicorsivo">
    <w:name w:val="Emphasis"/>
    <w:qFormat/>
    <w:rsid w:val="00B87887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66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256660"/>
    <w:rPr>
      <w:rFonts w:ascii="Times New Roman" w:eastAsia="Times New Roman" w:hAnsi="Times New Roman"/>
      <w:sz w:val="24"/>
      <w:szCs w:val="22"/>
    </w:rPr>
  </w:style>
  <w:style w:type="paragraph" w:styleId="Paragrafoelenco">
    <w:name w:val="List Paragraph"/>
    <w:basedOn w:val="Normale"/>
    <w:uiPriority w:val="34"/>
    <w:qFormat/>
    <w:rsid w:val="00D004B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Mario Doriguzzi</dc:creator>
  <cp:lastModifiedBy>Don Mario Doriguzzi</cp:lastModifiedBy>
  <cp:revision>2</cp:revision>
  <dcterms:created xsi:type="dcterms:W3CDTF">2018-10-13T09:02:00Z</dcterms:created>
  <dcterms:modified xsi:type="dcterms:W3CDTF">2018-10-13T09:02:00Z</dcterms:modified>
</cp:coreProperties>
</file>