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1257" w14:textId="77777777" w:rsidR="00B179F6" w:rsidRPr="00B179F6" w:rsidRDefault="00B179F6" w:rsidP="00B179F6">
      <w:pPr>
        <w:spacing w:after="0"/>
        <w:jc w:val="center"/>
        <w:rPr>
          <w:b/>
          <w:sz w:val="40"/>
        </w:rPr>
      </w:pPr>
      <w:r w:rsidRPr="00B179F6">
        <w:rPr>
          <w:b/>
          <w:sz w:val="40"/>
        </w:rPr>
        <w:t xml:space="preserve">Preghiera per la 60a Giornata Mondiale </w:t>
      </w:r>
    </w:p>
    <w:p w14:paraId="65B390FF" w14:textId="381D5531" w:rsidR="00B179F6" w:rsidRPr="00B179F6" w:rsidRDefault="00B179F6" w:rsidP="00B179F6">
      <w:pPr>
        <w:spacing w:after="0"/>
        <w:jc w:val="center"/>
        <w:rPr>
          <w:b/>
          <w:sz w:val="40"/>
        </w:rPr>
      </w:pPr>
      <w:r w:rsidRPr="00B179F6">
        <w:rPr>
          <w:b/>
          <w:sz w:val="40"/>
        </w:rPr>
        <w:t>di preghiera per le vocazioni</w:t>
      </w:r>
    </w:p>
    <w:p w14:paraId="17929C14" w14:textId="77777777" w:rsidR="00B179F6" w:rsidRDefault="00B179F6" w:rsidP="00B179F6">
      <w:pPr>
        <w:spacing w:after="0"/>
        <w:jc w:val="center"/>
        <w:rPr>
          <w:sz w:val="40"/>
        </w:rPr>
      </w:pPr>
    </w:p>
    <w:p w14:paraId="6B5A251C" w14:textId="77777777" w:rsidR="00B179F6" w:rsidRDefault="00B179F6" w:rsidP="00B179F6">
      <w:pPr>
        <w:spacing w:after="0"/>
        <w:jc w:val="center"/>
        <w:rPr>
          <w:sz w:val="40"/>
        </w:rPr>
      </w:pPr>
    </w:p>
    <w:p w14:paraId="34CE6E90" w14:textId="6E7A77FD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Padre buono, dator</w:t>
      </w:r>
      <w:bookmarkStart w:id="0" w:name="_GoBack"/>
      <w:bookmarkEnd w:id="0"/>
      <w:r w:rsidRPr="00B179F6">
        <w:rPr>
          <w:sz w:val="40"/>
        </w:rPr>
        <w:t>e della vita,</w:t>
      </w:r>
    </w:p>
    <w:p w14:paraId="6E7461AD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il creato, il tempo, la storia ci parlano di Te,</w:t>
      </w:r>
    </w:p>
    <w:p w14:paraId="01D4221D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del tuo amore e della tua passione per ognuno di noi.</w:t>
      </w:r>
    </w:p>
    <w:p w14:paraId="422D542E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A Te che ci hai chiamati fin dal seno materno,</w:t>
      </w:r>
    </w:p>
    <w:p w14:paraId="6003318B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seminando in noi desideri grandi</w:t>
      </w:r>
    </w:p>
    <w:p w14:paraId="75908140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di felicità e di pienezza, chiediamo:</w:t>
      </w:r>
    </w:p>
    <w:p w14:paraId="43BB79B3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manda il tuo Spirito</w:t>
      </w:r>
    </w:p>
    <w:p w14:paraId="0A388ED7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a illuminare gli occhi del nostro cuore</w:t>
      </w:r>
    </w:p>
    <w:p w14:paraId="36CC742C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perché possiamo riconoscere e valorizzare tutto il bene</w:t>
      </w:r>
    </w:p>
    <w:p w14:paraId="5C9179F3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che hai regalato alla nostra vita.</w:t>
      </w:r>
    </w:p>
    <w:p w14:paraId="5400416F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Fa’ che ci lasciamo attraversare dalla tua luce</w:t>
      </w:r>
    </w:p>
    <w:p w14:paraId="28DB1738" w14:textId="5D1A89FA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perché dalla tua Chiesa si riverberino</w:t>
      </w:r>
    </w:p>
    <w:p w14:paraId="7816754A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i colori della tua bellezza</w:t>
      </w:r>
    </w:p>
    <w:p w14:paraId="109E8FB2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e ognuno di noi,</w:t>
      </w:r>
    </w:p>
    <w:p w14:paraId="2DFB643A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rispondendo alla propria vocazione,</w:t>
      </w:r>
    </w:p>
    <w:p w14:paraId="2040C044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partecipi dell’opera meravigliosa e multiforme</w:t>
      </w:r>
    </w:p>
    <w:p w14:paraId="6F1CB735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che vuoi compiere nella storia.</w:t>
      </w:r>
    </w:p>
    <w:p w14:paraId="3BAD6989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Te lo chiediamo in Cristo Gesù,</w:t>
      </w:r>
    </w:p>
    <w:p w14:paraId="06B67B39" w14:textId="77777777" w:rsidR="00B179F6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tuo figlio e nostro Signore.</w:t>
      </w:r>
    </w:p>
    <w:p w14:paraId="7643D8F1" w14:textId="21A1F401" w:rsidR="00737F91" w:rsidRPr="00B179F6" w:rsidRDefault="00B179F6" w:rsidP="00B179F6">
      <w:pPr>
        <w:spacing w:after="0"/>
        <w:jc w:val="center"/>
        <w:rPr>
          <w:sz w:val="40"/>
        </w:rPr>
      </w:pPr>
      <w:r w:rsidRPr="00B179F6">
        <w:rPr>
          <w:sz w:val="40"/>
        </w:rPr>
        <w:t>Amen.</w:t>
      </w:r>
      <w:r w:rsidRPr="00B179F6">
        <w:rPr>
          <w:sz w:val="40"/>
        </w:rPr>
        <w:cr/>
      </w:r>
    </w:p>
    <w:sectPr w:rsidR="00737F91" w:rsidRPr="00B17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61"/>
    <w:rsid w:val="00737F91"/>
    <w:rsid w:val="00B179F6"/>
    <w:rsid w:val="00E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C58A"/>
  <w15:chartTrackingRefBased/>
  <w15:docId w15:val="{E0CD2F8B-4C93-4760-A067-60D1424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Nardin</dc:creator>
  <cp:keywords/>
  <dc:description/>
  <cp:lastModifiedBy>Roberto De Nardin</cp:lastModifiedBy>
  <cp:revision>2</cp:revision>
  <dcterms:created xsi:type="dcterms:W3CDTF">2023-04-17T12:46:00Z</dcterms:created>
  <dcterms:modified xsi:type="dcterms:W3CDTF">2023-04-17T12:47:00Z</dcterms:modified>
</cp:coreProperties>
</file>